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C36" w:rsidRPr="00026606" w:rsidRDefault="00861F72" w:rsidP="00A263A7">
      <w:pPr>
        <w:bidi/>
        <w:jc w:val="center"/>
        <w:rPr>
          <w:rFonts w:cs="B Titr"/>
          <w:sz w:val="28"/>
          <w:szCs w:val="28"/>
          <w:lang w:bidi="fa-IR"/>
        </w:rPr>
      </w:pPr>
      <w:r w:rsidRPr="00026606">
        <w:rPr>
          <w:rFonts w:cs="B Titr" w:hint="cs"/>
          <w:sz w:val="28"/>
          <w:szCs w:val="28"/>
          <w:rtl/>
          <w:lang w:bidi="fa-IR"/>
        </w:rPr>
        <w:t xml:space="preserve">آیین نامه </w:t>
      </w:r>
      <w:r w:rsidR="00A263A7">
        <w:rPr>
          <w:rFonts w:cs="B Titr" w:hint="cs"/>
          <w:sz w:val="28"/>
          <w:szCs w:val="28"/>
          <w:rtl/>
          <w:lang w:bidi="fa-IR"/>
        </w:rPr>
        <w:t>اجرایی</w:t>
      </w:r>
      <w:r w:rsidRPr="00026606">
        <w:rPr>
          <w:rFonts w:cs="B Titr" w:hint="cs"/>
          <w:sz w:val="28"/>
          <w:szCs w:val="28"/>
          <w:rtl/>
          <w:lang w:bidi="fa-IR"/>
        </w:rPr>
        <w:t xml:space="preserve"> دوره های تحقیقاتی </w:t>
      </w:r>
      <w:r w:rsidR="00642AA0" w:rsidRPr="00026606">
        <w:rPr>
          <w:rFonts w:cs="B Titr" w:hint="cs"/>
          <w:sz w:val="28"/>
          <w:szCs w:val="28"/>
          <w:rtl/>
          <w:lang w:bidi="fa-IR"/>
        </w:rPr>
        <w:t>پسا دکتری</w:t>
      </w:r>
      <w:r w:rsidRPr="00026606">
        <w:rPr>
          <w:rFonts w:cs="B Titr" w:hint="cs"/>
          <w:sz w:val="28"/>
          <w:szCs w:val="28"/>
          <w:rtl/>
          <w:lang w:bidi="fa-IR"/>
        </w:rPr>
        <w:t xml:space="preserve"> (</w:t>
      </w:r>
      <w:r w:rsidRPr="00026606">
        <w:rPr>
          <w:rFonts w:asciiTheme="majorBidi" w:hAnsiTheme="majorBidi" w:cstheme="majorBidi"/>
          <w:b/>
          <w:bCs/>
          <w:sz w:val="28"/>
          <w:szCs w:val="28"/>
          <w:lang w:bidi="fa-IR"/>
        </w:rPr>
        <w:t>Postdoc</w:t>
      </w:r>
      <w:r w:rsidRPr="00026606">
        <w:rPr>
          <w:rFonts w:cs="B Titr" w:hint="cs"/>
          <w:sz w:val="28"/>
          <w:szCs w:val="28"/>
          <w:rtl/>
          <w:lang w:bidi="fa-IR"/>
        </w:rPr>
        <w:t>)</w:t>
      </w:r>
    </w:p>
    <w:p w:rsidR="00861F72" w:rsidRPr="00026606" w:rsidRDefault="00861F72" w:rsidP="00861F72">
      <w:pPr>
        <w:bidi/>
        <w:rPr>
          <w:rFonts w:cs="B Titr"/>
          <w:sz w:val="28"/>
          <w:szCs w:val="28"/>
          <w:rtl/>
          <w:lang w:bidi="fa-IR"/>
        </w:rPr>
      </w:pPr>
    </w:p>
    <w:p w:rsidR="00861F72" w:rsidRPr="00026606" w:rsidRDefault="00861F72" w:rsidP="00861F72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026606">
        <w:rPr>
          <w:rFonts w:cs="B Nazanin" w:hint="cs"/>
          <w:b/>
          <w:bCs/>
          <w:sz w:val="28"/>
          <w:szCs w:val="28"/>
          <w:rtl/>
          <w:lang w:bidi="fa-IR"/>
        </w:rPr>
        <w:t>مقدمه:</w:t>
      </w:r>
    </w:p>
    <w:p w:rsidR="00B47B94" w:rsidRPr="00026606" w:rsidRDefault="00807AC8" w:rsidP="00B47B94">
      <w:pPr>
        <w:bidi/>
        <w:jc w:val="both"/>
        <w:rPr>
          <w:rFonts w:cs="B Nazanin"/>
          <w:rtl/>
          <w:lang w:bidi="fa-IR"/>
        </w:rPr>
      </w:pPr>
      <w:r w:rsidRPr="00026606">
        <w:rPr>
          <w:rFonts w:cs="B Nazanin" w:hint="cs"/>
          <w:rtl/>
          <w:lang w:bidi="fa-IR"/>
        </w:rPr>
        <w:t>راه اندازی</w:t>
      </w:r>
      <w:r w:rsidR="00861F72" w:rsidRPr="00026606">
        <w:rPr>
          <w:rFonts w:cs="B Nazanin" w:hint="cs"/>
          <w:rtl/>
          <w:lang w:bidi="fa-IR"/>
        </w:rPr>
        <w:t xml:space="preserve"> دوره تحقیقاتی </w:t>
      </w:r>
      <w:r w:rsidR="00642AA0" w:rsidRPr="00026606">
        <w:rPr>
          <w:rFonts w:cs="B Nazanin" w:hint="cs"/>
          <w:rtl/>
          <w:lang w:bidi="fa-IR"/>
        </w:rPr>
        <w:t>پسا دکتری</w:t>
      </w:r>
      <w:r w:rsidR="00861F72" w:rsidRPr="00026606">
        <w:rPr>
          <w:rFonts w:cs="B Nazanin" w:hint="cs"/>
          <w:rtl/>
          <w:lang w:bidi="fa-IR"/>
        </w:rPr>
        <w:t xml:space="preserve"> زمینه مناسبی جهت ارتقاء دانش و مهارت های پژوهشی و بهره برداری بهینه از پژوهش</w:t>
      </w:r>
      <w:r w:rsidR="00B87365" w:rsidRPr="00026606">
        <w:rPr>
          <w:rFonts w:cs="B Nazanin" w:hint="cs"/>
          <w:rtl/>
          <w:lang w:bidi="fa-IR"/>
        </w:rPr>
        <w:t xml:space="preserve"> </w:t>
      </w:r>
      <w:r w:rsidR="00861F72" w:rsidRPr="00026606">
        <w:rPr>
          <w:rFonts w:cs="B Nazanin" w:hint="cs"/>
          <w:rtl/>
          <w:lang w:bidi="fa-IR"/>
        </w:rPr>
        <w:t>های انجام شده با استفاده از توانمندی ها، امکانات و تجهیزات پژوهشی و آزمایشگاهی فراهم می آورد. ایجاد و گسترش این دوره در پیشبرد اهداف کشور در جهت کشف و حل معضلات جامعه در زمینه های مختلف فن آوری نیز تاثیر به سزایی خواهد داشت.</w:t>
      </w:r>
    </w:p>
    <w:p w:rsidR="00861F72" w:rsidRPr="00026606" w:rsidRDefault="00861F72" w:rsidP="0079323E">
      <w:pPr>
        <w:bidi/>
        <w:jc w:val="both"/>
        <w:rPr>
          <w:rFonts w:cs="B Nazanin"/>
          <w:rtl/>
          <w:lang w:bidi="fa-IR"/>
        </w:rPr>
      </w:pPr>
      <w:r w:rsidRPr="00026606">
        <w:rPr>
          <w:rFonts w:cs="B Nazanin" w:hint="cs"/>
          <w:rtl/>
          <w:lang w:bidi="fa-IR"/>
        </w:rPr>
        <w:t xml:space="preserve">این آیین نامه </w:t>
      </w:r>
      <w:r w:rsidR="00A16181" w:rsidRPr="00026606">
        <w:rPr>
          <w:rFonts w:cs="B Nazanin" w:hint="cs"/>
          <w:rtl/>
          <w:lang w:bidi="fa-IR"/>
        </w:rPr>
        <w:t xml:space="preserve">بر اساس دستورالعمل برگزاری دوره های تحقیقاتی </w:t>
      </w:r>
      <w:r w:rsidR="00642AA0" w:rsidRPr="00026606">
        <w:rPr>
          <w:rFonts w:cs="B Nazanin" w:hint="cs"/>
          <w:rtl/>
          <w:lang w:bidi="fa-IR"/>
        </w:rPr>
        <w:t>پسا دکتر</w:t>
      </w:r>
      <w:r w:rsidR="0079323E" w:rsidRPr="00026606">
        <w:rPr>
          <w:rFonts w:cs="B Nazanin" w:hint="cs"/>
          <w:rtl/>
          <w:lang w:bidi="fa-IR"/>
        </w:rPr>
        <w:t>ا</w:t>
      </w:r>
      <w:r w:rsidR="00A16181" w:rsidRPr="00026606">
        <w:rPr>
          <w:rFonts w:cs="B Nazanin" w:hint="cs"/>
          <w:rtl/>
          <w:lang w:bidi="fa-IR"/>
        </w:rPr>
        <w:t xml:space="preserve">ی پژوهشی </w:t>
      </w:r>
      <w:r w:rsidR="00642AA0" w:rsidRPr="00026606">
        <w:rPr>
          <w:rFonts w:cs="B Nazanin" w:hint="cs"/>
          <w:rtl/>
          <w:lang w:bidi="fa-IR"/>
        </w:rPr>
        <w:t xml:space="preserve">وزارت متبوع </w:t>
      </w:r>
      <w:r w:rsidRPr="00026606">
        <w:rPr>
          <w:rFonts w:cs="B Nazanin" w:hint="cs"/>
          <w:rtl/>
          <w:lang w:bidi="fa-IR"/>
        </w:rPr>
        <w:t>در دانشگاه علو</w:t>
      </w:r>
      <w:r w:rsidR="00B87365" w:rsidRPr="00026606">
        <w:rPr>
          <w:rFonts w:cs="B Nazanin" w:hint="cs"/>
          <w:rtl/>
          <w:lang w:bidi="fa-IR"/>
        </w:rPr>
        <w:t>م پزشکی شهید بهشتی تدوین و ابلاغ</w:t>
      </w:r>
      <w:r w:rsidRPr="00026606">
        <w:rPr>
          <w:rFonts w:cs="B Nazanin" w:hint="cs"/>
          <w:rtl/>
          <w:lang w:bidi="fa-IR"/>
        </w:rPr>
        <w:t xml:space="preserve"> </w:t>
      </w:r>
      <w:r w:rsidR="00A16181" w:rsidRPr="00026606">
        <w:rPr>
          <w:rFonts w:cs="B Nazanin" w:hint="cs"/>
          <w:rtl/>
          <w:lang w:bidi="fa-IR"/>
        </w:rPr>
        <w:t>شده است.</w:t>
      </w:r>
    </w:p>
    <w:p w:rsidR="00B47B94" w:rsidRPr="00026606" w:rsidRDefault="00B47B94" w:rsidP="00B47B94">
      <w:pPr>
        <w:bidi/>
        <w:jc w:val="both"/>
        <w:rPr>
          <w:rFonts w:cs="B Nazanin"/>
          <w:rtl/>
          <w:lang w:bidi="fa-IR"/>
        </w:rPr>
      </w:pPr>
    </w:p>
    <w:p w:rsidR="00861F72" w:rsidRPr="00026606" w:rsidRDefault="00861F72" w:rsidP="009F27CA">
      <w:pPr>
        <w:pStyle w:val="ListParagraph"/>
        <w:numPr>
          <w:ilvl w:val="0"/>
          <w:numId w:val="9"/>
        </w:numPr>
        <w:bidi/>
        <w:rPr>
          <w:rFonts w:cs="B Nazanin"/>
          <w:b/>
          <w:bCs/>
          <w:rtl/>
          <w:lang w:bidi="fa-IR"/>
        </w:rPr>
      </w:pPr>
      <w:r w:rsidRPr="00026606">
        <w:rPr>
          <w:rFonts w:cs="B Nazanin" w:hint="cs"/>
          <w:b/>
          <w:bCs/>
          <w:rtl/>
          <w:lang w:bidi="fa-IR"/>
        </w:rPr>
        <w:t>ماده 1) تعریف دوره</w:t>
      </w:r>
    </w:p>
    <w:p w:rsidR="00A16181" w:rsidRPr="00026606" w:rsidRDefault="00807AC8" w:rsidP="00CB60D2">
      <w:pPr>
        <w:bidi/>
        <w:jc w:val="both"/>
        <w:rPr>
          <w:rFonts w:cs="B Nazanin"/>
          <w:rtl/>
          <w:lang w:bidi="fa-IR"/>
        </w:rPr>
      </w:pPr>
      <w:r w:rsidRPr="00026606">
        <w:rPr>
          <w:rFonts w:cs="B Nazanin" w:hint="cs"/>
          <w:rtl/>
          <w:lang w:bidi="fa-IR"/>
        </w:rPr>
        <w:t xml:space="preserve">دوره </w:t>
      </w:r>
      <w:r w:rsidR="00642AA0" w:rsidRPr="00026606">
        <w:rPr>
          <w:rFonts w:cs="B Nazanin" w:hint="cs"/>
          <w:rtl/>
          <w:lang w:bidi="fa-IR"/>
        </w:rPr>
        <w:t>پسا دکتر</w:t>
      </w:r>
      <w:r w:rsidR="0079323E" w:rsidRPr="00026606">
        <w:rPr>
          <w:rFonts w:cs="B Nazanin" w:hint="cs"/>
          <w:rtl/>
          <w:lang w:bidi="fa-IR"/>
        </w:rPr>
        <w:t>ا</w:t>
      </w:r>
      <w:r w:rsidR="00642AA0" w:rsidRPr="00026606">
        <w:rPr>
          <w:rFonts w:cs="B Nazanin" w:hint="cs"/>
          <w:rtl/>
          <w:lang w:bidi="fa-IR"/>
        </w:rPr>
        <w:t>ی</w:t>
      </w:r>
      <w:r w:rsidRPr="00026606">
        <w:rPr>
          <w:rFonts w:cs="B Nazanin" w:hint="cs"/>
          <w:rtl/>
          <w:lang w:bidi="fa-IR"/>
        </w:rPr>
        <w:t xml:space="preserve"> </w:t>
      </w:r>
      <w:r w:rsidR="00A16181" w:rsidRPr="00026606">
        <w:rPr>
          <w:rFonts w:cs="B Nazanin" w:hint="cs"/>
          <w:rtl/>
          <w:lang w:bidi="fa-IR"/>
        </w:rPr>
        <w:t xml:space="preserve">پژوهشی دوره ای است که برای تربیت پژوهشگران حرفه ای در مراکز تحقیقاتی تابعه دانشگاه </w:t>
      </w:r>
      <w:r w:rsidR="00392A80" w:rsidRPr="00026606">
        <w:rPr>
          <w:rFonts w:cs="B Nazanin" w:hint="cs"/>
          <w:rtl/>
          <w:lang w:bidi="fa-IR"/>
        </w:rPr>
        <w:t xml:space="preserve">ها </w:t>
      </w:r>
      <w:r w:rsidR="00A16181" w:rsidRPr="00026606">
        <w:rPr>
          <w:rFonts w:cs="B Nazanin" w:hint="cs"/>
          <w:rtl/>
          <w:lang w:bidi="fa-IR"/>
        </w:rPr>
        <w:t>اجرا می شود و می</w:t>
      </w:r>
      <w:r w:rsidR="00CB60D2">
        <w:rPr>
          <w:rFonts w:cs="B Nazanin" w:hint="cs"/>
          <w:rtl/>
          <w:lang w:bidi="fa-IR"/>
        </w:rPr>
        <w:t>‌</w:t>
      </w:r>
      <w:r w:rsidR="00A16181" w:rsidRPr="00026606">
        <w:rPr>
          <w:rFonts w:cs="B Nazanin" w:hint="cs"/>
          <w:rtl/>
          <w:lang w:bidi="fa-IR"/>
        </w:rPr>
        <w:t>تواند به عنوان دوره گذر به مرتبه هیئت علمی در نظر گرفته شود. ب</w:t>
      </w:r>
      <w:r w:rsidR="0079323E" w:rsidRPr="00026606">
        <w:rPr>
          <w:rFonts w:cs="B Nazanin" w:hint="cs"/>
          <w:rtl/>
          <w:lang w:bidi="fa-IR"/>
        </w:rPr>
        <w:t xml:space="preserve">ه </w:t>
      </w:r>
      <w:r w:rsidR="00A16181" w:rsidRPr="00026606">
        <w:rPr>
          <w:rFonts w:cs="B Nazanin" w:hint="cs"/>
          <w:rtl/>
          <w:lang w:bidi="fa-IR"/>
        </w:rPr>
        <w:t xml:space="preserve">عبارتی افرادی </w:t>
      </w:r>
      <w:r w:rsidR="00642AA0" w:rsidRPr="00026606">
        <w:rPr>
          <w:rFonts w:cs="B Nazanin" w:hint="cs"/>
          <w:rtl/>
          <w:lang w:bidi="fa-IR"/>
        </w:rPr>
        <w:t xml:space="preserve">که </w:t>
      </w:r>
      <w:r w:rsidR="00A16181" w:rsidRPr="00026606">
        <w:rPr>
          <w:rFonts w:cs="B Nazanin" w:hint="cs"/>
          <w:rtl/>
          <w:lang w:bidi="fa-IR"/>
        </w:rPr>
        <w:t>این دوره را با موفقیت به اتمام می رسانند و از نظر پژوهشی- آموزشی و اخلاقی مورد تائید آن مرکز و دانشگاه قرار می گیرند امتیازات لازم برای جذب در فراخوان هیئت علمی را بدست می آورند.</w:t>
      </w:r>
    </w:p>
    <w:p w:rsidR="007E7590" w:rsidRPr="00026606" w:rsidRDefault="007E7590" w:rsidP="007E7590">
      <w:pPr>
        <w:bidi/>
        <w:rPr>
          <w:rFonts w:cs="B Nazanin"/>
          <w:rtl/>
          <w:lang w:bidi="fa-IR"/>
        </w:rPr>
      </w:pPr>
    </w:p>
    <w:p w:rsidR="00861F72" w:rsidRPr="00026606" w:rsidRDefault="00CC5E5E" w:rsidP="009F27CA">
      <w:pPr>
        <w:pStyle w:val="ListParagraph"/>
        <w:numPr>
          <w:ilvl w:val="0"/>
          <w:numId w:val="9"/>
        </w:numPr>
        <w:bidi/>
        <w:rPr>
          <w:rFonts w:cs="B Nazanin"/>
          <w:b/>
          <w:bCs/>
          <w:rtl/>
          <w:lang w:bidi="fa-IR"/>
        </w:rPr>
      </w:pPr>
      <w:r w:rsidRPr="00026606">
        <w:rPr>
          <w:rFonts w:cs="B Nazanin" w:hint="cs"/>
          <w:b/>
          <w:bCs/>
          <w:rtl/>
          <w:lang w:bidi="fa-IR"/>
        </w:rPr>
        <w:t xml:space="preserve">ماده 2) شرایط داوطلبین </w:t>
      </w:r>
    </w:p>
    <w:p w:rsidR="00CC5E5E" w:rsidRPr="00026606" w:rsidRDefault="00CC5E5E" w:rsidP="0079323E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 w:rsidRPr="00026606">
        <w:rPr>
          <w:rFonts w:cs="B Nazanin" w:hint="cs"/>
          <w:rtl/>
          <w:lang w:bidi="fa-IR"/>
        </w:rPr>
        <w:t>داشتن مدرک دکتر</w:t>
      </w:r>
      <w:r w:rsidR="00807AC8" w:rsidRPr="00026606">
        <w:rPr>
          <w:rFonts w:cs="B Nazanin" w:hint="cs"/>
          <w:rtl/>
          <w:lang w:bidi="fa-IR"/>
        </w:rPr>
        <w:t>ا</w:t>
      </w:r>
      <w:r w:rsidRPr="00026606">
        <w:rPr>
          <w:rFonts w:cs="B Nazanin" w:hint="cs"/>
          <w:rtl/>
          <w:lang w:bidi="fa-IR"/>
        </w:rPr>
        <w:t>ی تخصصی (</w:t>
      </w:r>
      <w:r w:rsidRPr="00026606">
        <w:rPr>
          <w:rFonts w:cs="B Nazanin"/>
          <w:lang w:bidi="fa-IR"/>
        </w:rPr>
        <w:t>PhD</w:t>
      </w:r>
      <w:r w:rsidRPr="00026606">
        <w:rPr>
          <w:rFonts w:cs="B Nazanin" w:hint="cs"/>
          <w:rtl/>
          <w:lang w:bidi="fa-IR"/>
        </w:rPr>
        <w:t>)، تخصص</w:t>
      </w:r>
      <w:r w:rsidR="006153C5" w:rsidRPr="00026606">
        <w:rPr>
          <w:rFonts w:cs="B Nazanin" w:hint="cs"/>
          <w:rtl/>
          <w:lang w:bidi="fa-IR"/>
        </w:rPr>
        <w:t>ص</w:t>
      </w:r>
      <w:r w:rsidRPr="00026606">
        <w:rPr>
          <w:rFonts w:cs="B Nazanin" w:hint="cs"/>
          <w:rtl/>
          <w:lang w:bidi="fa-IR"/>
        </w:rPr>
        <w:t xml:space="preserve"> و یا فوق تخصص</w:t>
      </w:r>
      <w:r w:rsidR="006153C5" w:rsidRPr="00026606">
        <w:rPr>
          <w:rFonts w:cs="B Nazanin" w:hint="cs"/>
          <w:rtl/>
          <w:lang w:bidi="fa-IR"/>
        </w:rPr>
        <w:t>ی حسب</w:t>
      </w:r>
      <w:r w:rsidR="009C7370" w:rsidRPr="00026606">
        <w:rPr>
          <w:rFonts w:cs="B Nazanin" w:hint="cs"/>
          <w:rtl/>
          <w:lang w:bidi="fa-IR"/>
        </w:rPr>
        <w:t xml:space="preserve"> </w:t>
      </w:r>
      <w:r w:rsidR="006153C5" w:rsidRPr="00026606">
        <w:rPr>
          <w:rFonts w:cs="B Nazanin" w:hint="cs"/>
          <w:rtl/>
          <w:lang w:bidi="fa-IR"/>
        </w:rPr>
        <w:t>مورد که</w:t>
      </w:r>
      <w:r w:rsidRPr="00026606">
        <w:rPr>
          <w:rFonts w:cs="B Nazanin" w:hint="cs"/>
          <w:rtl/>
          <w:lang w:bidi="fa-IR"/>
        </w:rPr>
        <w:t xml:space="preserve"> مورد قبول وزارت</w:t>
      </w:r>
      <w:r w:rsidR="00807AC8" w:rsidRPr="00026606">
        <w:rPr>
          <w:rFonts w:cs="B Nazanin" w:hint="cs"/>
          <w:rtl/>
          <w:lang w:bidi="fa-IR"/>
        </w:rPr>
        <w:t>ین</w:t>
      </w:r>
      <w:r w:rsidRPr="00026606">
        <w:rPr>
          <w:rFonts w:cs="B Nazanin" w:hint="cs"/>
          <w:rtl/>
          <w:lang w:bidi="fa-IR"/>
        </w:rPr>
        <w:t xml:space="preserve"> بهداشت و علوم که </w:t>
      </w:r>
      <w:r w:rsidR="006153C5" w:rsidRPr="00026606">
        <w:rPr>
          <w:rFonts w:cs="B Nazanin" w:hint="cs"/>
          <w:rtl/>
          <w:lang w:bidi="fa-IR"/>
        </w:rPr>
        <w:t>حداقل</w:t>
      </w:r>
      <w:r w:rsidRPr="00026606">
        <w:rPr>
          <w:rFonts w:cs="B Nazanin" w:hint="cs"/>
          <w:rtl/>
          <w:lang w:bidi="fa-IR"/>
        </w:rPr>
        <w:t xml:space="preserve"> سه سال از تاریخ اخذ مدرک گذشته باشد.</w:t>
      </w:r>
    </w:p>
    <w:p w:rsidR="00CC5E5E" w:rsidRPr="00026606" w:rsidRDefault="00CC5E5E" w:rsidP="0079323E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 w:rsidRPr="00026606">
        <w:rPr>
          <w:rFonts w:cs="B Nazanin" w:hint="cs"/>
          <w:rtl/>
          <w:lang w:bidi="fa-IR"/>
        </w:rPr>
        <w:t xml:space="preserve">داشتن حداقل </w:t>
      </w:r>
      <w:r w:rsidR="000D704C" w:rsidRPr="00026606">
        <w:rPr>
          <w:rFonts w:cs="B Nazanin" w:hint="cs"/>
          <w:rtl/>
          <w:lang w:bidi="fa-IR"/>
        </w:rPr>
        <w:t>3</w:t>
      </w:r>
      <w:r w:rsidRPr="00026606">
        <w:rPr>
          <w:rFonts w:cs="B Nazanin" w:hint="cs"/>
          <w:rtl/>
          <w:lang w:bidi="fa-IR"/>
        </w:rPr>
        <w:t xml:space="preserve"> مقاله علمی-</w:t>
      </w:r>
      <w:r w:rsidR="00807AC8" w:rsidRPr="00026606">
        <w:rPr>
          <w:rFonts w:cs="B Nazanin" w:hint="cs"/>
          <w:rtl/>
          <w:lang w:bidi="fa-IR"/>
        </w:rPr>
        <w:t xml:space="preserve"> </w:t>
      </w:r>
      <w:r w:rsidRPr="00026606">
        <w:rPr>
          <w:rFonts w:cs="B Nazanin" w:hint="cs"/>
          <w:rtl/>
          <w:lang w:bidi="fa-IR"/>
        </w:rPr>
        <w:t xml:space="preserve">پژوهشی به عنوان نویسنده اول یا نویسنده مسئول در مجلات نمایه شده در </w:t>
      </w:r>
      <w:r w:rsidRPr="00026606">
        <w:rPr>
          <w:rFonts w:cs="B Nazanin"/>
          <w:lang w:bidi="fa-IR"/>
        </w:rPr>
        <w:t>PubMed</w:t>
      </w:r>
      <w:r w:rsidRPr="00026606">
        <w:rPr>
          <w:rFonts w:cs="B Nazanin" w:hint="cs"/>
          <w:rtl/>
          <w:lang w:bidi="fa-IR"/>
        </w:rPr>
        <w:t xml:space="preserve"> یا </w:t>
      </w:r>
      <w:r w:rsidRPr="00026606">
        <w:rPr>
          <w:rFonts w:cs="B Nazanin"/>
          <w:lang w:bidi="fa-IR"/>
        </w:rPr>
        <w:t>IS</w:t>
      </w:r>
      <w:r w:rsidR="0079323E" w:rsidRPr="00026606">
        <w:rPr>
          <w:rFonts w:cs="B Nazanin"/>
          <w:lang w:bidi="fa-IR"/>
        </w:rPr>
        <w:t>I (Web of Science)</w:t>
      </w:r>
    </w:p>
    <w:p w:rsidR="00CC5E5E" w:rsidRPr="00026606" w:rsidRDefault="00807AC8" w:rsidP="00AF4C78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 w:rsidRPr="00026606">
        <w:rPr>
          <w:rFonts w:cs="B Nazanin" w:hint="cs"/>
          <w:rtl/>
          <w:lang w:bidi="fa-IR"/>
        </w:rPr>
        <w:t>برخورداری از صلاحیت های عمومی</w:t>
      </w:r>
    </w:p>
    <w:p w:rsidR="00CC5E5E" w:rsidRPr="00026606" w:rsidRDefault="00CC5E5E" w:rsidP="00AF4C78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 w:rsidRPr="00026606">
        <w:rPr>
          <w:rFonts w:cs="B Nazanin" w:hint="cs"/>
          <w:rtl/>
          <w:lang w:bidi="fa-IR"/>
        </w:rPr>
        <w:t>اخذ پذ</w:t>
      </w:r>
      <w:r w:rsidR="00807AC8" w:rsidRPr="00026606">
        <w:rPr>
          <w:rFonts w:cs="B Nazanin" w:hint="cs"/>
          <w:rtl/>
          <w:lang w:bidi="fa-IR"/>
        </w:rPr>
        <w:t>یرش از یکی از اساتید واجد شرایط</w:t>
      </w:r>
    </w:p>
    <w:p w:rsidR="00CC5E5E" w:rsidRPr="00026606" w:rsidRDefault="00CC5E5E" w:rsidP="000D704C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 w:rsidRPr="00026606">
        <w:rPr>
          <w:rFonts w:cs="B Nazanin" w:hint="cs"/>
          <w:rtl/>
          <w:lang w:bidi="fa-IR"/>
        </w:rPr>
        <w:t xml:space="preserve">رشته و تخصص متقاضی </w:t>
      </w:r>
      <w:r w:rsidR="00807AC8" w:rsidRPr="00026606">
        <w:rPr>
          <w:rFonts w:cs="B Nazanin" w:hint="cs"/>
          <w:rtl/>
          <w:lang w:bidi="fa-IR"/>
        </w:rPr>
        <w:t xml:space="preserve">می بایست </w:t>
      </w:r>
      <w:r w:rsidR="000D704C" w:rsidRPr="00026606">
        <w:rPr>
          <w:rFonts w:cs="B Nazanin" w:hint="cs"/>
          <w:rtl/>
          <w:lang w:bidi="fa-IR"/>
        </w:rPr>
        <w:t>در راستای اهداف مرکز تحقیقاتی مربوطه باشد.</w:t>
      </w:r>
    </w:p>
    <w:p w:rsidR="009F27CA" w:rsidRPr="00026606" w:rsidRDefault="009F27CA" w:rsidP="009F27CA">
      <w:pPr>
        <w:pStyle w:val="ListParagraph"/>
        <w:bidi/>
        <w:rPr>
          <w:rFonts w:cs="B Nazanin"/>
          <w:rtl/>
          <w:lang w:bidi="fa-IR"/>
        </w:rPr>
      </w:pPr>
    </w:p>
    <w:p w:rsidR="007E7590" w:rsidRPr="00026606" w:rsidRDefault="007E7590" w:rsidP="007E7590">
      <w:pPr>
        <w:pStyle w:val="ListParagraph"/>
        <w:bidi/>
        <w:rPr>
          <w:rFonts w:cs="B Nazanin"/>
          <w:lang w:bidi="fa-IR"/>
        </w:rPr>
      </w:pPr>
    </w:p>
    <w:p w:rsidR="00CC5E5E" w:rsidRPr="00026606" w:rsidRDefault="000B16CF" w:rsidP="009F27CA">
      <w:pPr>
        <w:pStyle w:val="ListParagraph"/>
        <w:numPr>
          <w:ilvl w:val="0"/>
          <w:numId w:val="9"/>
        </w:numPr>
        <w:bidi/>
        <w:rPr>
          <w:rFonts w:cs="B Nazanin"/>
          <w:b/>
          <w:bCs/>
          <w:rtl/>
          <w:lang w:bidi="fa-IR"/>
        </w:rPr>
      </w:pPr>
      <w:r w:rsidRPr="00026606">
        <w:rPr>
          <w:rFonts w:cs="B Nazanin" w:hint="cs"/>
          <w:b/>
          <w:bCs/>
          <w:rtl/>
          <w:lang w:bidi="fa-IR"/>
        </w:rPr>
        <w:t>ماده 3) شرایط استاد پذیرنده</w:t>
      </w:r>
    </w:p>
    <w:p w:rsidR="000D704C" w:rsidRPr="00026606" w:rsidRDefault="000D704C" w:rsidP="000D704C">
      <w:pPr>
        <w:pStyle w:val="ListParagraph"/>
        <w:numPr>
          <w:ilvl w:val="0"/>
          <w:numId w:val="10"/>
        </w:numPr>
        <w:bidi/>
        <w:jc w:val="both"/>
        <w:rPr>
          <w:rFonts w:cs="B Nazanin"/>
          <w:rtl/>
          <w:lang w:bidi="fa-IR"/>
        </w:rPr>
      </w:pPr>
      <w:r w:rsidRPr="00026606">
        <w:rPr>
          <w:rFonts w:cs="B Nazanin" w:hint="cs"/>
          <w:rtl/>
          <w:lang w:bidi="fa-IR"/>
        </w:rPr>
        <w:t>استاد پذیرنده فردی است که وظیفه هدایت و راهنمایی دانشجو را تا پایان دوره بر عهده دارد.</w:t>
      </w:r>
    </w:p>
    <w:p w:rsidR="000D704C" w:rsidRPr="00026606" w:rsidRDefault="000D704C" w:rsidP="000D704C">
      <w:pPr>
        <w:pStyle w:val="ListParagraph"/>
        <w:numPr>
          <w:ilvl w:val="0"/>
          <w:numId w:val="10"/>
        </w:numPr>
        <w:bidi/>
        <w:jc w:val="both"/>
        <w:rPr>
          <w:rFonts w:cs="B Nazanin"/>
          <w:rtl/>
          <w:lang w:bidi="fa-IR"/>
        </w:rPr>
      </w:pPr>
      <w:r w:rsidRPr="00026606">
        <w:rPr>
          <w:rFonts w:cs="B Nazanin" w:hint="cs"/>
          <w:rtl/>
          <w:lang w:bidi="fa-IR"/>
        </w:rPr>
        <w:t>استاد پذیرنده واجد شرایط ذیل، فقط از اعضای هیات علمی اصلی(تمام وقت یا نیمه وقت)</w:t>
      </w:r>
      <w:r w:rsidRPr="00026606">
        <w:rPr>
          <w:rFonts w:cs="B Nazanin"/>
          <w:lang w:bidi="fa-IR"/>
        </w:rPr>
        <w:t xml:space="preserve"> </w:t>
      </w:r>
      <w:r w:rsidRPr="00026606">
        <w:rPr>
          <w:rFonts w:cs="B Nazanin" w:hint="cs"/>
          <w:rtl/>
          <w:lang w:bidi="fa-IR"/>
        </w:rPr>
        <w:t>مراکز تحقیقاتی همان موسسه با حداقل مرتبه دانشیاری تعیین می شود.</w:t>
      </w:r>
    </w:p>
    <w:p w:rsidR="000D704C" w:rsidRPr="00026606" w:rsidRDefault="000D704C" w:rsidP="00642AA0">
      <w:pPr>
        <w:pStyle w:val="ListParagraph"/>
        <w:numPr>
          <w:ilvl w:val="0"/>
          <w:numId w:val="10"/>
        </w:numPr>
        <w:bidi/>
        <w:jc w:val="both"/>
        <w:rPr>
          <w:rFonts w:cs="B Nazanin"/>
          <w:rtl/>
          <w:lang w:bidi="fa-IR"/>
        </w:rPr>
      </w:pPr>
      <w:r w:rsidRPr="00026606">
        <w:rPr>
          <w:rFonts w:cs="B Nazanin" w:hint="cs"/>
          <w:rtl/>
          <w:lang w:bidi="fa-IR"/>
        </w:rPr>
        <w:t>استاد پذیرنده می بایست حداقل 6 مقاله منتشر شده در مجلات علمی، پژوهشی معتبر نمایه شده در نمایه نامه های بین المللی</w:t>
      </w:r>
      <w:r w:rsidRPr="00026606">
        <w:rPr>
          <w:rFonts w:cs="B Nazanin"/>
          <w:lang w:bidi="fa-IR"/>
        </w:rPr>
        <w:t>(Pub Med, ISI</w:t>
      </w:r>
      <w:r w:rsidR="00642AA0" w:rsidRPr="00026606">
        <w:rPr>
          <w:rFonts w:cs="B Nazanin"/>
          <w:lang w:bidi="fa-IR"/>
        </w:rPr>
        <w:t xml:space="preserve"> web of science</w:t>
      </w:r>
      <w:r w:rsidRPr="00026606">
        <w:rPr>
          <w:rFonts w:cs="B Nazanin"/>
          <w:lang w:bidi="fa-IR"/>
        </w:rPr>
        <w:t>)</w:t>
      </w:r>
      <w:r w:rsidRPr="00026606">
        <w:rPr>
          <w:rFonts w:cs="B Nazanin" w:hint="cs"/>
          <w:rtl/>
          <w:lang w:bidi="fa-IR"/>
        </w:rPr>
        <w:t xml:space="preserve"> به عنوان نویسنده اول یا مسئول در طول 2 سال گذش</w:t>
      </w:r>
      <w:r w:rsidR="00C03F9A">
        <w:rPr>
          <w:rFonts w:cs="B Nazanin" w:hint="cs"/>
          <w:rtl/>
          <w:lang w:bidi="fa-IR"/>
        </w:rPr>
        <w:t>ـ</w:t>
      </w:r>
      <w:r w:rsidRPr="00026606">
        <w:rPr>
          <w:rFonts w:cs="B Nazanin" w:hint="cs"/>
          <w:rtl/>
          <w:lang w:bidi="fa-IR"/>
        </w:rPr>
        <w:t xml:space="preserve">ته داشته باشد و دارای </w:t>
      </w:r>
      <w:r w:rsidRPr="00026606">
        <w:rPr>
          <w:rFonts w:cs="B Nazanin"/>
          <w:lang w:bidi="fa-IR"/>
        </w:rPr>
        <w:lastRenderedPageBreak/>
        <w:t>h-index</w:t>
      </w:r>
      <w:r w:rsidRPr="00026606">
        <w:rPr>
          <w:rFonts w:cs="B Nazanin" w:hint="cs"/>
          <w:rtl/>
          <w:lang w:bidi="fa-IR"/>
        </w:rPr>
        <w:t xml:space="preserve"> حداقل 1</w:t>
      </w:r>
      <w:r w:rsidR="00642AA0" w:rsidRPr="00026606">
        <w:rPr>
          <w:rFonts w:cs="B Nazanin" w:hint="cs"/>
          <w:rtl/>
          <w:lang w:bidi="fa-IR"/>
        </w:rPr>
        <w:t>5</w:t>
      </w:r>
      <w:r w:rsidRPr="00026606">
        <w:rPr>
          <w:rFonts w:cs="B Nazanin" w:hint="cs"/>
          <w:rtl/>
          <w:lang w:bidi="fa-IR"/>
        </w:rPr>
        <w:t xml:space="preserve"> و بالاتر مطابق با نمایه بین المللی </w:t>
      </w:r>
      <w:r w:rsidRPr="00026606">
        <w:rPr>
          <w:rFonts w:cs="B Nazanin"/>
          <w:lang w:bidi="fa-IR"/>
        </w:rPr>
        <w:t xml:space="preserve">Scopus </w:t>
      </w:r>
      <w:r w:rsidRPr="00026606">
        <w:rPr>
          <w:rFonts w:cs="B Nazanin" w:hint="cs"/>
          <w:rtl/>
          <w:lang w:bidi="fa-IR"/>
        </w:rPr>
        <w:t xml:space="preserve"> باشد. (در مراکز تحقیقات دندانپزشکی </w:t>
      </w:r>
      <w:r w:rsidRPr="00026606">
        <w:rPr>
          <w:rFonts w:cs="B Nazanin"/>
          <w:lang w:bidi="fa-IR"/>
        </w:rPr>
        <w:t>h-index</w:t>
      </w:r>
      <w:r w:rsidRPr="00026606">
        <w:rPr>
          <w:rFonts w:cs="B Nazanin" w:hint="cs"/>
          <w:rtl/>
          <w:lang w:bidi="fa-IR"/>
        </w:rPr>
        <w:t xml:space="preserve"> حداقل </w:t>
      </w:r>
      <w:r w:rsidR="00642AA0" w:rsidRPr="00026606">
        <w:rPr>
          <w:rFonts w:cs="B Nazanin" w:hint="cs"/>
          <w:rtl/>
          <w:lang w:bidi="fa-IR"/>
        </w:rPr>
        <w:t>10</w:t>
      </w:r>
      <w:r w:rsidRPr="00026606">
        <w:rPr>
          <w:rFonts w:cs="B Nazanin" w:hint="cs"/>
          <w:rtl/>
          <w:lang w:bidi="fa-IR"/>
        </w:rPr>
        <w:t xml:space="preserve"> و بالاتر مورد قبول است).</w:t>
      </w:r>
    </w:p>
    <w:p w:rsidR="000D704C" w:rsidRPr="00026606" w:rsidRDefault="000D704C" w:rsidP="00642AA0">
      <w:pPr>
        <w:pStyle w:val="ListParagraph"/>
        <w:numPr>
          <w:ilvl w:val="0"/>
          <w:numId w:val="10"/>
        </w:numPr>
        <w:bidi/>
        <w:jc w:val="both"/>
        <w:rPr>
          <w:rFonts w:cs="B Nazanin"/>
          <w:rtl/>
          <w:lang w:bidi="fa-IR"/>
        </w:rPr>
      </w:pPr>
      <w:r w:rsidRPr="00026606">
        <w:rPr>
          <w:rFonts w:cs="B Nazanin" w:hint="cs"/>
          <w:rtl/>
          <w:lang w:bidi="fa-IR"/>
        </w:rPr>
        <w:t>استاد پذیرنده بایستی دارای اعتبار مالی پژوهش(</w:t>
      </w:r>
      <w:r w:rsidRPr="00026606">
        <w:rPr>
          <w:rFonts w:cs="B Nazanin"/>
          <w:lang w:bidi="fa-IR"/>
        </w:rPr>
        <w:t>Grant</w:t>
      </w:r>
      <w:r w:rsidRPr="00026606">
        <w:rPr>
          <w:rFonts w:cs="B Nazanin" w:hint="cs"/>
          <w:rtl/>
          <w:lang w:bidi="fa-IR"/>
        </w:rPr>
        <w:t>) برای اجرای پایان نامه ی دانشجو باشد.</w:t>
      </w:r>
    </w:p>
    <w:p w:rsidR="000D704C" w:rsidRPr="00026606" w:rsidRDefault="000D704C" w:rsidP="000D704C">
      <w:pPr>
        <w:pStyle w:val="ListParagraph"/>
        <w:numPr>
          <w:ilvl w:val="0"/>
          <w:numId w:val="10"/>
        </w:numPr>
        <w:bidi/>
        <w:jc w:val="both"/>
        <w:rPr>
          <w:rFonts w:cs="B Nazanin"/>
          <w:rtl/>
          <w:lang w:bidi="fa-IR"/>
        </w:rPr>
      </w:pPr>
      <w:r w:rsidRPr="00026606">
        <w:rPr>
          <w:rFonts w:cs="B Nazanin" w:hint="cs"/>
          <w:rtl/>
          <w:lang w:bidi="fa-IR"/>
        </w:rPr>
        <w:t>تعیین استاد پذیرنده از ابتدای دوره پسا دکتری پژوهشی ضروری می باشد و استاد پذیرنده تا انتهای دوره مسئولیت راهنمایی دانشجو را بر عهده دارد.</w:t>
      </w:r>
    </w:p>
    <w:p w:rsidR="000D704C" w:rsidRDefault="000D704C" w:rsidP="00642AA0">
      <w:pPr>
        <w:pStyle w:val="ListParagraph"/>
        <w:numPr>
          <w:ilvl w:val="0"/>
          <w:numId w:val="10"/>
        </w:numPr>
        <w:bidi/>
        <w:jc w:val="both"/>
        <w:rPr>
          <w:rFonts w:cs="B Nazanin"/>
          <w:lang w:bidi="fa-IR"/>
        </w:rPr>
      </w:pPr>
      <w:r w:rsidRPr="00026606">
        <w:rPr>
          <w:rFonts w:cs="B Nazanin" w:hint="cs"/>
          <w:rtl/>
          <w:lang w:bidi="fa-IR"/>
        </w:rPr>
        <w:t xml:space="preserve">استاد پذیرنده همزمان نمی تواند هدایت بیش از 2 دانشجوی دوره </w:t>
      </w:r>
      <w:r w:rsidR="00642AA0" w:rsidRPr="00026606">
        <w:rPr>
          <w:rFonts w:cs="B Nazanin" w:hint="cs"/>
          <w:rtl/>
          <w:lang w:bidi="fa-IR"/>
        </w:rPr>
        <w:t>پسا دکتری</w:t>
      </w:r>
      <w:r w:rsidRPr="00026606">
        <w:rPr>
          <w:rFonts w:cs="B Nazanin" w:hint="cs"/>
          <w:rtl/>
          <w:lang w:bidi="fa-IR"/>
        </w:rPr>
        <w:t xml:space="preserve"> </w:t>
      </w:r>
      <w:r w:rsidR="009C7370" w:rsidRPr="00026606">
        <w:rPr>
          <w:rFonts w:cs="B Nazanin" w:hint="cs"/>
          <w:rtl/>
          <w:lang w:bidi="fa-IR"/>
        </w:rPr>
        <w:t xml:space="preserve">پژوهشی </w:t>
      </w:r>
      <w:r w:rsidRPr="00026606">
        <w:rPr>
          <w:rFonts w:ascii="Times New Roman" w:hAnsi="Times New Roman" w:cs="Times New Roman"/>
          <w:rtl/>
          <w:lang w:bidi="fa-IR"/>
        </w:rPr>
        <w:t>(</w:t>
      </w:r>
      <w:r w:rsidRPr="00026606">
        <w:rPr>
          <w:rFonts w:ascii="Times New Roman" w:hAnsi="Times New Roman" w:cs="Times New Roman"/>
          <w:lang w:bidi="fa-IR"/>
        </w:rPr>
        <w:t>Postdoc</w:t>
      </w:r>
      <w:r w:rsidRPr="00026606">
        <w:rPr>
          <w:rFonts w:cs="B Nazanin" w:hint="cs"/>
          <w:rtl/>
          <w:lang w:bidi="fa-IR"/>
        </w:rPr>
        <w:t>)  را به عهده بگیرد.</w:t>
      </w:r>
    </w:p>
    <w:p w:rsidR="00A263A7" w:rsidRDefault="00A263A7" w:rsidP="00A263A7">
      <w:pPr>
        <w:pStyle w:val="ListParagraph"/>
        <w:bidi/>
        <w:ind w:left="644"/>
        <w:jc w:val="both"/>
        <w:rPr>
          <w:rFonts w:cs="B Nazanin"/>
          <w:lang w:bidi="fa-IR"/>
        </w:rPr>
      </w:pPr>
    </w:p>
    <w:p w:rsidR="00A263A7" w:rsidRPr="00026606" w:rsidRDefault="00A263A7" w:rsidP="00A263A7">
      <w:pPr>
        <w:pStyle w:val="ListParagraph"/>
        <w:bidi/>
        <w:ind w:left="644"/>
        <w:jc w:val="both"/>
        <w:rPr>
          <w:rFonts w:cs="B Nazanin"/>
          <w:lang w:bidi="fa-IR"/>
        </w:rPr>
      </w:pPr>
    </w:p>
    <w:p w:rsidR="00EE0A88" w:rsidRDefault="005C19D9" w:rsidP="007E7590">
      <w:pPr>
        <w:pStyle w:val="ListParagraph"/>
        <w:numPr>
          <w:ilvl w:val="0"/>
          <w:numId w:val="9"/>
        </w:numPr>
        <w:bidi/>
        <w:rPr>
          <w:rFonts w:cs="B Nazanin"/>
          <w:b/>
          <w:bCs/>
          <w:lang w:bidi="fa-IR"/>
        </w:rPr>
      </w:pPr>
      <w:r w:rsidRPr="00026606">
        <w:rPr>
          <w:rFonts w:cs="B Nazanin" w:hint="cs"/>
          <w:b/>
          <w:bCs/>
          <w:rtl/>
          <w:lang w:bidi="fa-IR"/>
        </w:rPr>
        <w:t>ماده 4) طول دوره</w:t>
      </w:r>
    </w:p>
    <w:p w:rsidR="00A263A7" w:rsidRPr="00026606" w:rsidRDefault="00A263A7" w:rsidP="00A263A7">
      <w:pPr>
        <w:pStyle w:val="ListParagraph"/>
        <w:bidi/>
        <w:rPr>
          <w:rFonts w:cs="B Nazanin"/>
          <w:b/>
          <w:bCs/>
          <w:rtl/>
          <w:lang w:bidi="fa-IR"/>
        </w:rPr>
      </w:pPr>
    </w:p>
    <w:p w:rsidR="005C19D9" w:rsidRPr="00026606" w:rsidRDefault="005C19D9" w:rsidP="00C24CC8">
      <w:pPr>
        <w:bidi/>
        <w:jc w:val="both"/>
        <w:rPr>
          <w:rFonts w:cs="B Nazanin"/>
          <w:rtl/>
          <w:lang w:bidi="fa-IR"/>
        </w:rPr>
      </w:pPr>
      <w:r w:rsidRPr="00026606">
        <w:rPr>
          <w:rFonts w:cs="B Nazanin" w:hint="cs"/>
          <w:rtl/>
          <w:lang w:bidi="fa-IR"/>
        </w:rPr>
        <w:t xml:space="preserve">دوره پسادکترا </w:t>
      </w:r>
      <w:r w:rsidR="0079323E" w:rsidRPr="00026606">
        <w:rPr>
          <w:rFonts w:cs="B Nazanin" w:hint="cs"/>
          <w:rtl/>
          <w:lang w:bidi="fa-IR"/>
        </w:rPr>
        <w:t xml:space="preserve">ی پژوهشی </w:t>
      </w:r>
      <w:r w:rsidRPr="00026606">
        <w:rPr>
          <w:rFonts w:cs="B Nazanin" w:hint="cs"/>
          <w:rtl/>
          <w:lang w:bidi="fa-IR"/>
        </w:rPr>
        <w:t xml:space="preserve">حداقل یک سال و حداکثر سه سال می باشد و </w:t>
      </w:r>
      <w:r w:rsidR="00C24CC8" w:rsidRPr="00026606">
        <w:rPr>
          <w:rFonts w:cs="B Nazanin" w:hint="cs"/>
          <w:rtl/>
          <w:lang w:bidi="fa-IR"/>
        </w:rPr>
        <w:t>نظارت بر حسن اجرا و هماهنگی لازم با تائید اس</w:t>
      </w:r>
      <w:r w:rsidR="00026606">
        <w:rPr>
          <w:rFonts w:cs="B Nazanin" w:hint="cs"/>
          <w:rtl/>
          <w:lang w:bidi="fa-IR"/>
        </w:rPr>
        <w:t>ـ</w:t>
      </w:r>
      <w:r w:rsidR="00C24CC8" w:rsidRPr="00026606">
        <w:rPr>
          <w:rFonts w:cs="B Nazanin" w:hint="cs"/>
          <w:rtl/>
          <w:lang w:bidi="fa-IR"/>
        </w:rPr>
        <w:t>تاد راهنما می باشد.</w:t>
      </w:r>
      <w:r w:rsidR="00B642A3" w:rsidRPr="00026606">
        <w:rPr>
          <w:rFonts w:cs="B Nazanin" w:hint="cs"/>
          <w:rtl/>
          <w:lang w:bidi="fa-IR"/>
        </w:rPr>
        <w:t xml:space="preserve"> شروع دوره با موافقت دستگاه مربوطه می باشد.</w:t>
      </w:r>
    </w:p>
    <w:p w:rsidR="007E7590" w:rsidRDefault="007372C5" w:rsidP="00AF4C78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بدیهی است در پایان هر نیم سال تمدید دوره منوط به تائید استاد راهنما است.</w:t>
      </w:r>
    </w:p>
    <w:p w:rsidR="00A263A7" w:rsidRPr="00026606" w:rsidRDefault="00A263A7" w:rsidP="00A263A7">
      <w:pPr>
        <w:bidi/>
        <w:jc w:val="both"/>
        <w:rPr>
          <w:rFonts w:cs="B Nazanin"/>
          <w:rtl/>
          <w:lang w:bidi="fa-IR"/>
        </w:rPr>
      </w:pPr>
    </w:p>
    <w:p w:rsidR="005C19D9" w:rsidRDefault="005C19D9" w:rsidP="00AF4C78">
      <w:pPr>
        <w:pStyle w:val="ListParagraph"/>
        <w:numPr>
          <w:ilvl w:val="0"/>
          <w:numId w:val="9"/>
        </w:numPr>
        <w:bidi/>
        <w:jc w:val="both"/>
        <w:rPr>
          <w:rFonts w:cs="B Nazanin"/>
          <w:b/>
          <w:bCs/>
          <w:lang w:bidi="fa-IR"/>
        </w:rPr>
      </w:pPr>
      <w:r w:rsidRPr="00026606">
        <w:rPr>
          <w:rFonts w:cs="B Nazanin" w:hint="cs"/>
          <w:b/>
          <w:bCs/>
          <w:rtl/>
          <w:lang w:bidi="fa-IR"/>
        </w:rPr>
        <w:t>ماده 5) مدارک و فرآیندها</w:t>
      </w:r>
    </w:p>
    <w:p w:rsidR="00A263A7" w:rsidRPr="00026606" w:rsidRDefault="00A263A7" w:rsidP="00A263A7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5C19D9" w:rsidRPr="00026606" w:rsidRDefault="005C19D9" w:rsidP="00AF4C78">
      <w:pPr>
        <w:pStyle w:val="ListParagraph"/>
        <w:numPr>
          <w:ilvl w:val="0"/>
          <w:numId w:val="3"/>
        </w:numPr>
        <w:bidi/>
        <w:jc w:val="both"/>
        <w:rPr>
          <w:rFonts w:cs="B Nazanin"/>
          <w:lang w:bidi="fa-IR"/>
        </w:rPr>
      </w:pPr>
      <w:r w:rsidRPr="00026606">
        <w:rPr>
          <w:rFonts w:cs="B Nazanin" w:hint="cs"/>
          <w:rtl/>
          <w:lang w:bidi="fa-IR"/>
        </w:rPr>
        <w:t>احراز شرایط مندرج در ماده 2 این آیین نامه</w:t>
      </w:r>
      <w:r w:rsidR="00807AC8" w:rsidRPr="00026606">
        <w:rPr>
          <w:rFonts w:cs="B Nazanin" w:hint="cs"/>
          <w:rtl/>
          <w:lang w:bidi="fa-IR"/>
        </w:rPr>
        <w:t xml:space="preserve"> توسط پژوهشگر</w:t>
      </w:r>
    </w:p>
    <w:p w:rsidR="0070215C" w:rsidRPr="00026606" w:rsidRDefault="0070215C" w:rsidP="0070215C">
      <w:pPr>
        <w:pStyle w:val="ListParagraph"/>
        <w:numPr>
          <w:ilvl w:val="0"/>
          <w:numId w:val="3"/>
        </w:numPr>
        <w:bidi/>
        <w:jc w:val="both"/>
        <w:rPr>
          <w:rFonts w:cs="B Nazanin"/>
          <w:lang w:bidi="fa-IR"/>
        </w:rPr>
      </w:pPr>
      <w:r w:rsidRPr="00026606">
        <w:rPr>
          <w:rFonts w:cs="B Nazanin" w:hint="cs"/>
          <w:rtl/>
          <w:lang w:bidi="fa-IR"/>
        </w:rPr>
        <w:t xml:space="preserve">تکمیل فرم اطلاعات پژوهشگر </w:t>
      </w:r>
      <w:r w:rsidR="00642AA0" w:rsidRPr="00026606">
        <w:rPr>
          <w:rFonts w:cs="B Nazanin" w:hint="cs"/>
          <w:rtl/>
          <w:lang w:bidi="fa-IR"/>
        </w:rPr>
        <w:t>پسا دکتری</w:t>
      </w:r>
    </w:p>
    <w:p w:rsidR="005C19D9" w:rsidRPr="00026606" w:rsidRDefault="005C19D9" w:rsidP="00807AC8">
      <w:pPr>
        <w:pStyle w:val="ListParagraph"/>
        <w:numPr>
          <w:ilvl w:val="0"/>
          <w:numId w:val="3"/>
        </w:numPr>
        <w:bidi/>
        <w:jc w:val="both"/>
        <w:rPr>
          <w:rFonts w:cs="B Nazanin"/>
          <w:lang w:bidi="fa-IR"/>
        </w:rPr>
      </w:pPr>
      <w:r w:rsidRPr="00026606">
        <w:rPr>
          <w:rFonts w:cs="B Nazanin" w:hint="cs"/>
          <w:rtl/>
          <w:lang w:bidi="fa-IR"/>
        </w:rPr>
        <w:t xml:space="preserve">پذیرش </w:t>
      </w:r>
      <w:r w:rsidR="00807AC8" w:rsidRPr="00026606">
        <w:rPr>
          <w:rFonts w:cs="B Nazanin" w:hint="cs"/>
          <w:rtl/>
          <w:lang w:bidi="fa-IR"/>
        </w:rPr>
        <w:t xml:space="preserve">کتبی پژوهشگر پسادکترا </w:t>
      </w:r>
      <w:r w:rsidR="0079323E" w:rsidRPr="00026606">
        <w:rPr>
          <w:rFonts w:cs="B Nazanin" w:hint="cs"/>
          <w:rtl/>
          <w:lang w:bidi="fa-IR"/>
        </w:rPr>
        <w:t xml:space="preserve">ی پژوهشی </w:t>
      </w:r>
      <w:r w:rsidR="00807AC8" w:rsidRPr="00026606">
        <w:rPr>
          <w:rFonts w:cs="B Nazanin" w:hint="cs"/>
          <w:rtl/>
          <w:lang w:bidi="fa-IR"/>
        </w:rPr>
        <w:t>از</w:t>
      </w:r>
      <w:r w:rsidRPr="00026606">
        <w:rPr>
          <w:rFonts w:cs="B Nazanin" w:hint="cs"/>
          <w:rtl/>
          <w:lang w:bidi="fa-IR"/>
        </w:rPr>
        <w:t xml:space="preserve"> استاد پذیرنده</w:t>
      </w:r>
    </w:p>
    <w:p w:rsidR="005C19D9" w:rsidRPr="00026606" w:rsidRDefault="005C19D9" w:rsidP="00AF4C78">
      <w:pPr>
        <w:pStyle w:val="ListParagraph"/>
        <w:numPr>
          <w:ilvl w:val="0"/>
          <w:numId w:val="3"/>
        </w:numPr>
        <w:bidi/>
        <w:jc w:val="both"/>
        <w:rPr>
          <w:rFonts w:cs="B Nazanin"/>
          <w:lang w:bidi="fa-IR"/>
        </w:rPr>
      </w:pPr>
      <w:r w:rsidRPr="00026606">
        <w:rPr>
          <w:rFonts w:cs="B Nazanin" w:hint="cs"/>
          <w:rtl/>
          <w:lang w:bidi="fa-IR"/>
        </w:rPr>
        <w:t>تایید پذیرش توسط گروه مربوطه یا مرکز تحقیقاتی</w:t>
      </w:r>
    </w:p>
    <w:p w:rsidR="005C19D9" w:rsidRPr="00026606" w:rsidRDefault="005C19D9" w:rsidP="00AF4C78">
      <w:pPr>
        <w:pStyle w:val="ListParagraph"/>
        <w:numPr>
          <w:ilvl w:val="0"/>
          <w:numId w:val="3"/>
        </w:numPr>
        <w:bidi/>
        <w:jc w:val="both"/>
        <w:rPr>
          <w:rFonts w:cs="B Nazanin"/>
          <w:lang w:bidi="fa-IR"/>
        </w:rPr>
      </w:pPr>
      <w:r w:rsidRPr="00026606">
        <w:rPr>
          <w:rFonts w:cs="B Nazanin" w:hint="cs"/>
          <w:rtl/>
          <w:lang w:bidi="fa-IR"/>
        </w:rPr>
        <w:t>انعکاس رای گروه به معاونت تحقیقات دانشگاه جهت بررسی در شورای تحصیلات تکمیلی همراه با مدارک مربوطه</w:t>
      </w:r>
    </w:p>
    <w:p w:rsidR="005C19D9" w:rsidRPr="00026606" w:rsidRDefault="005C19D9" w:rsidP="0079323E">
      <w:pPr>
        <w:pStyle w:val="ListParagraph"/>
        <w:numPr>
          <w:ilvl w:val="0"/>
          <w:numId w:val="3"/>
        </w:numPr>
        <w:bidi/>
        <w:jc w:val="both"/>
        <w:rPr>
          <w:rFonts w:cs="B Nazanin"/>
          <w:lang w:bidi="fa-IR"/>
        </w:rPr>
      </w:pPr>
      <w:r w:rsidRPr="00026606">
        <w:rPr>
          <w:rFonts w:cs="B Nazanin" w:hint="cs"/>
          <w:rtl/>
          <w:lang w:bidi="fa-IR"/>
        </w:rPr>
        <w:t>صدور حکم و</w:t>
      </w:r>
      <w:r w:rsidR="00807AC8" w:rsidRPr="00026606">
        <w:rPr>
          <w:rFonts w:cs="B Nazanin" w:hint="cs"/>
          <w:rtl/>
          <w:lang w:bidi="fa-IR"/>
        </w:rPr>
        <w:t xml:space="preserve"> ابلاغ به استاد یا مر</w:t>
      </w:r>
      <w:r w:rsidRPr="00026606">
        <w:rPr>
          <w:rFonts w:cs="B Nazanin" w:hint="cs"/>
          <w:rtl/>
          <w:lang w:bidi="fa-IR"/>
        </w:rPr>
        <w:t>کز تحقیقات مربوطه</w:t>
      </w:r>
    </w:p>
    <w:p w:rsidR="007E7590" w:rsidRPr="00026606" w:rsidRDefault="007E7590" w:rsidP="00AF4C78">
      <w:pPr>
        <w:bidi/>
        <w:jc w:val="both"/>
        <w:rPr>
          <w:rFonts w:cs="B Nazanin"/>
          <w:lang w:bidi="fa-IR"/>
        </w:rPr>
      </w:pPr>
    </w:p>
    <w:p w:rsidR="005C19D9" w:rsidRPr="00026606" w:rsidRDefault="005C19D9" w:rsidP="00986E5E">
      <w:pPr>
        <w:pStyle w:val="ListParagraph"/>
        <w:numPr>
          <w:ilvl w:val="0"/>
          <w:numId w:val="9"/>
        </w:numPr>
        <w:bidi/>
        <w:jc w:val="both"/>
        <w:rPr>
          <w:rFonts w:cs="B Nazanin"/>
          <w:b/>
          <w:bCs/>
          <w:rtl/>
          <w:lang w:bidi="fa-IR"/>
        </w:rPr>
      </w:pPr>
      <w:r w:rsidRPr="00026606">
        <w:rPr>
          <w:rFonts w:cs="B Nazanin" w:hint="cs"/>
          <w:b/>
          <w:bCs/>
          <w:rtl/>
          <w:lang w:bidi="fa-IR"/>
        </w:rPr>
        <w:t>ماده 6) ارا</w:t>
      </w:r>
      <w:r w:rsidR="00843D9A" w:rsidRPr="00026606">
        <w:rPr>
          <w:rFonts w:cs="B Nazanin" w:hint="cs"/>
          <w:b/>
          <w:bCs/>
          <w:rtl/>
          <w:lang w:bidi="fa-IR"/>
        </w:rPr>
        <w:t>ئ</w:t>
      </w:r>
      <w:r w:rsidRPr="00026606">
        <w:rPr>
          <w:rFonts w:cs="B Nazanin" w:hint="cs"/>
          <w:b/>
          <w:bCs/>
          <w:rtl/>
          <w:lang w:bidi="fa-IR"/>
        </w:rPr>
        <w:t xml:space="preserve">ه گواهی نامه پایان </w:t>
      </w:r>
      <w:bookmarkStart w:id="0" w:name="_GoBack"/>
      <w:bookmarkEnd w:id="0"/>
      <w:r w:rsidRPr="00026606">
        <w:rPr>
          <w:rFonts w:cs="B Nazanin" w:hint="cs"/>
          <w:b/>
          <w:bCs/>
          <w:rtl/>
          <w:lang w:bidi="fa-IR"/>
        </w:rPr>
        <w:t xml:space="preserve">دوره </w:t>
      </w:r>
      <w:r w:rsidR="00642AA0" w:rsidRPr="00026606">
        <w:rPr>
          <w:rFonts w:cs="B Nazanin" w:hint="cs"/>
          <w:b/>
          <w:bCs/>
          <w:rtl/>
          <w:lang w:bidi="fa-IR"/>
        </w:rPr>
        <w:t>پسا دکتری</w:t>
      </w:r>
    </w:p>
    <w:p w:rsidR="005C19D9" w:rsidRPr="00026606" w:rsidRDefault="005C19D9" w:rsidP="0079323E">
      <w:pPr>
        <w:pStyle w:val="ListParagraph"/>
        <w:numPr>
          <w:ilvl w:val="0"/>
          <w:numId w:val="4"/>
        </w:numPr>
        <w:bidi/>
        <w:jc w:val="both"/>
        <w:rPr>
          <w:rFonts w:cs="B Nazanin"/>
          <w:lang w:bidi="fa-IR"/>
        </w:rPr>
      </w:pPr>
      <w:r w:rsidRPr="00026606">
        <w:rPr>
          <w:rFonts w:cs="B Nazanin" w:hint="cs"/>
          <w:rtl/>
          <w:lang w:bidi="fa-IR"/>
        </w:rPr>
        <w:t>پایان دوره منوط به چاپ حداقل دو مقاله علمی-</w:t>
      </w:r>
      <w:r w:rsidR="0070215C" w:rsidRPr="00026606">
        <w:rPr>
          <w:rFonts w:cs="B Nazanin" w:hint="cs"/>
          <w:rtl/>
          <w:lang w:bidi="fa-IR"/>
        </w:rPr>
        <w:t xml:space="preserve"> </w:t>
      </w:r>
      <w:r w:rsidRPr="00026606">
        <w:rPr>
          <w:rFonts w:cs="B Nazanin" w:hint="cs"/>
          <w:rtl/>
          <w:lang w:bidi="fa-IR"/>
        </w:rPr>
        <w:t xml:space="preserve">پژوهشی </w:t>
      </w:r>
      <w:r w:rsidR="00B642A3" w:rsidRPr="00026606">
        <w:rPr>
          <w:rFonts w:cs="B Nazanin" w:hint="cs"/>
          <w:rtl/>
          <w:lang w:bidi="fa-IR"/>
        </w:rPr>
        <w:t xml:space="preserve"> </w:t>
      </w:r>
      <w:r w:rsidRPr="00026606">
        <w:rPr>
          <w:rFonts w:cs="B Nazanin" w:hint="cs"/>
          <w:rtl/>
          <w:lang w:bidi="fa-IR"/>
        </w:rPr>
        <w:t>معتبر</w:t>
      </w:r>
      <w:r w:rsidR="003E45EF" w:rsidRPr="00026606">
        <w:rPr>
          <w:rFonts w:cs="B Nazanin" w:hint="cs"/>
          <w:rtl/>
          <w:lang w:bidi="fa-IR"/>
        </w:rPr>
        <w:t xml:space="preserve">با نمایه </w:t>
      </w:r>
      <w:r w:rsidR="0079323E" w:rsidRPr="00026606">
        <w:rPr>
          <w:rFonts w:cs="B Nazanin"/>
          <w:lang w:bidi="fa-IR"/>
        </w:rPr>
        <w:t>(Pub Med, ISI web of science)</w:t>
      </w:r>
      <w:r w:rsidR="0079323E" w:rsidRPr="00026606">
        <w:rPr>
          <w:rFonts w:cs="B Nazanin" w:hint="cs"/>
          <w:rtl/>
          <w:lang w:bidi="fa-IR"/>
        </w:rPr>
        <w:t xml:space="preserve"> </w:t>
      </w:r>
      <w:r w:rsidRPr="00026606">
        <w:rPr>
          <w:rFonts w:cs="B Nazanin" w:hint="cs"/>
          <w:rtl/>
          <w:lang w:bidi="fa-IR"/>
        </w:rPr>
        <w:t>با نام دانشگاه به ازای هر سال قرا</w:t>
      </w:r>
      <w:r w:rsidR="0079323E" w:rsidRPr="00026606">
        <w:rPr>
          <w:rFonts w:cs="B Nazanin" w:hint="cs"/>
          <w:rtl/>
          <w:lang w:bidi="fa-IR"/>
        </w:rPr>
        <w:t>ر</w:t>
      </w:r>
      <w:r w:rsidRPr="00026606">
        <w:rPr>
          <w:rFonts w:cs="B Nazanin" w:hint="cs"/>
          <w:rtl/>
          <w:lang w:bidi="fa-IR"/>
        </w:rPr>
        <w:t>داد می باشد.</w:t>
      </w:r>
    </w:p>
    <w:p w:rsidR="005C19D9" w:rsidRPr="00026606" w:rsidRDefault="005C19D9" w:rsidP="0079323E">
      <w:pPr>
        <w:pStyle w:val="ListParagraph"/>
        <w:numPr>
          <w:ilvl w:val="0"/>
          <w:numId w:val="4"/>
        </w:numPr>
        <w:bidi/>
        <w:rPr>
          <w:rFonts w:cs="B Nazanin"/>
          <w:lang w:bidi="fa-IR"/>
        </w:rPr>
      </w:pPr>
      <w:r w:rsidRPr="00026606">
        <w:rPr>
          <w:rFonts w:cs="B Nazanin" w:hint="cs"/>
          <w:rtl/>
          <w:lang w:bidi="fa-IR"/>
        </w:rPr>
        <w:t>پس از پایان دو</w:t>
      </w:r>
      <w:r w:rsidR="004158B1" w:rsidRPr="00026606">
        <w:rPr>
          <w:rFonts w:cs="B Nazanin" w:hint="cs"/>
          <w:rtl/>
          <w:lang w:bidi="fa-IR"/>
        </w:rPr>
        <w:t>ره</w:t>
      </w:r>
      <w:r w:rsidRPr="00026606">
        <w:rPr>
          <w:rFonts w:cs="B Nazanin" w:hint="cs"/>
          <w:rtl/>
          <w:lang w:bidi="fa-IR"/>
        </w:rPr>
        <w:t xml:space="preserve"> بر مبنای درخواست کتبی پژوهشگر پسادکترا </w:t>
      </w:r>
      <w:r w:rsidR="0079323E" w:rsidRPr="00026606">
        <w:rPr>
          <w:rFonts w:cs="B Nazanin" w:hint="cs"/>
          <w:rtl/>
          <w:lang w:bidi="fa-IR"/>
        </w:rPr>
        <w:t xml:space="preserve">ی پژوهشی </w:t>
      </w:r>
      <w:r w:rsidRPr="00026606">
        <w:rPr>
          <w:rFonts w:cs="B Nazanin" w:hint="cs"/>
          <w:rtl/>
          <w:lang w:bidi="fa-IR"/>
        </w:rPr>
        <w:t>و تایید استادپذیرنده گواهی نامه مربوطه با امضای معاون تحقیقات دانشگاه</w:t>
      </w:r>
      <w:r w:rsidR="0079323E" w:rsidRPr="00026606">
        <w:rPr>
          <w:rFonts w:cs="B Nazanin" w:hint="cs"/>
          <w:rtl/>
          <w:lang w:bidi="fa-IR"/>
        </w:rPr>
        <w:t>، رئیس مرکز</w:t>
      </w:r>
      <w:r w:rsidR="00285B48" w:rsidRPr="00026606">
        <w:rPr>
          <w:rFonts w:cs="B Nazanin" w:hint="cs"/>
          <w:rtl/>
          <w:lang w:bidi="fa-IR"/>
        </w:rPr>
        <w:t xml:space="preserve"> </w:t>
      </w:r>
      <w:r w:rsidR="003E45EF" w:rsidRPr="00026606">
        <w:rPr>
          <w:rFonts w:cs="B Nazanin" w:hint="cs"/>
          <w:rtl/>
          <w:lang w:bidi="fa-IR"/>
        </w:rPr>
        <w:t xml:space="preserve">تحقیقات </w:t>
      </w:r>
      <w:r w:rsidR="00285B48" w:rsidRPr="00026606">
        <w:rPr>
          <w:rFonts w:cs="B Nazanin" w:hint="cs"/>
          <w:rtl/>
          <w:lang w:bidi="fa-IR"/>
        </w:rPr>
        <w:t>و استاد پذیرنده صادر خواهد شد.</w:t>
      </w:r>
    </w:p>
    <w:p w:rsidR="00285B48" w:rsidRPr="00026606" w:rsidRDefault="00285B48" w:rsidP="00AF4C78">
      <w:pPr>
        <w:bidi/>
        <w:jc w:val="both"/>
        <w:rPr>
          <w:rFonts w:cs="B Nazanin"/>
          <w:rtl/>
          <w:lang w:bidi="fa-IR"/>
        </w:rPr>
      </w:pPr>
      <w:r w:rsidRPr="00026606">
        <w:rPr>
          <w:rFonts w:cs="B Nazanin" w:hint="cs"/>
          <w:b/>
          <w:bCs/>
          <w:rtl/>
          <w:lang w:bidi="fa-IR"/>
        </w:rPr>
        <w:t>تبصره</w:t>
      </w:r>
      <w:r w:rsidR="0070215C" w:rsidRPr="00026606">
        <w:rPr>
          <w:rFonts w:cs="B Nazanin" w:hint="cs"/>
          <w:b/>
          <w:bCs/>
          <w:rtl/>
          <w:lang w:bidi="fa-IR"/>
        </w:rPr>
        <w:t>1</w:t>
      </w:r>
      <w:r w:rsidRPr="00026606">
        <w:rPr>
          <w:rFonts w:cs="B Nazanin" w:hint="cs"/>
          <w:b/>
          <w:bCs/>
          <w:rtl/>
          <w:lang w:bidi="fa-IR"/>
        </w:rPr>
        <w:t>:</w:t>
      </w:r>
      <w:r w:rsidRPr="00026606">
        <w:rPr>
          <w:rFonts w:cs="B Nazanin" w:hint="cs"/>
          <w:rtl/>
          <w:lang w:bidi="fa-IR"/>
        </w:rPr>
        <w:t xml:space="preserve"> در شرایط خاص که فعالیت پژوهشی منجر به تولید فن آوری جدید، ثبت اختراع بین المللی (</w:t>
      </w:r>
      <w:r w:rsidRPr="00026606">
        <w:rPr>
          <w:rFonts w:cs="B Nazanin"/>
          <w:lang w:bidi="fa-IR"/>
        </w:rPr>
        <w:t>Patent</w:t>
      </w:r>
      <w:r w:rsidRPr="00026606">
        <w:rPr>
          <w:rFonts w:cs="B Nazanin" w:hint="cs"/>
          <w:rtl/>
          <w:lang w:bidi="fa-IR"/>
        </w:rPr>
        <w:t>) تولید دانش فنی یا ساختن محصول جدید شود بر حسب نوع و دستاورد با تایید شورای تحصیلات تکمیلی می تواند جایگزین مقاله یا مقالات دوره شود.</w:t>
      </w:r>
      <w:r w:rsidR="003E45EF" w:rsidRPr="00026606">
        <w:rPr>
          <w:rFonts w:cs="B Nazanin" w:hint="cs"/>
          <w:rtl/>
          <w:lang w:bidi="fa-IR"/>
        </w:rPr>
        <w:t xml:space="preserve"> همچنین اگر حاصل تحقیق منجر به تالیف کتاب( مورد تائید شورای تحصیلات تکمیلی دانشگاه) باشد می تواند جایگزین مقاله شود.</w:t>
      </w:r>
    </w:p>
    <w:p w:rsidR="007E7590" w:rsidRDefault="003E45EF" w:rsidP="00AF4C78">
      <w:pPr>
        <w:bidi/>
        <w:jc w:val="both"/>
        <w:rPr>
          <w:rFonts w:cs="B Nazanin"/>
          <w:rtl/>
          <w:lang w:bidi="fa-IR"/>
        </w:rPr>
      </w:pPr>
      <w:r w:rsidRPr="00026606">
        <w:rPr>
          <w:rFonts w:cs="B Nazanin" w:hint="cs"/>
          <w:rtl/>
          <w:lang w:bidi="fa-IR"/>
        </w:rPr>
        <w:t>طبق قرارداد اتمام دوره باید به تائید استاد پذیرنده رسیده و مبنی بر حصول نتیجه باشد.</w:t>
      </w:r>
    </w:p>
    <w:p w:rsidR="00A263A7" w:rsidRPr="00026606" w:rsidRDefault="00A263A7" w:rsidP="00A263A7">
      <w:pPr>
        <w:bidi/>
        <w:jc w:val="both"/>
        <w:rPr>
          <w:rFonts w:cs="B Nazanin"/>
          <w:lang w:bidi="fa-IR"/>
        </w:rPr>
      </w:pPr>
    </w:p>
    <w:p w:rsidR="009F27CA" w:rsidRPr="00026606" w:rsidRDefault="009F27CA" w:rsidP="00AF4C78">
      <w:pPr>
        <w:pStyle w:val="ListParagraph"/>
        <w:numPr>
          <w:ilvl w:val="0"/>
          <w:numId w:val="9"/>
        </w:numPr>
        <w:bidi/>
        <w:jc w:val="both"/>
        <w:rPr>
          <w:rFonts w:cs="B Nazanin"/>
          <w:b/>
          <w:bCs/>
          <w:rtl/>
          <w:lang w:bidi="fa-IR"/>
        </w:rPr>
      </w:pPr>
      <w:r w:rsidRPr="00026606">
        <w:rPr>
          <w:rFonts w:cs="B Nazanin" w:hint="cs"/>
          <w:b/>
          <w:bCs/>
          <w:rtl/>
          <w:lang w:bidi="fa-IR"/>
        </w:rPr>
        <w:t>ماده 7) تامین هزینه ها</w:t>
      </w:r>
    </w:p>
    <w:p w:rsidR="007E7590" w:rsidRDefault="0070215C" w:rsidP="004F753D">
      <w:pPr>
        <w:pStyle w:val="ListParagraph"/>
        <w:bidi/>
        <w:jc w:val="both"/>
        <w:rPr>
          <w:rFonts w:cs="B Nazanin"/>
          <w:rtl/>
          <w:lang w:bidi="fa-IR"/>
        </w:rPr>
      </w:pPr>
      <w:r w:rsidRPr="00026606">
        <w:rPr>
          <w:rFonts w:cs="B Nazanin" w:hint="cs"/>
          <w:rtl/>
          <w:lang w:bidi="fa-IR"/>
        </w:rPr>
        <w:t xml:space="preserve">تامین </w:t>
      </w:r>
      <w:r w:rsidR="004F753D" w:rsidRPr="00026606">
        <w:rPr>
          <w:rFonts w:cs="B Nazanin" w:hint="cs"/>
          <w:rtl/>
          <w:lang w:bidi="fa-IR"/>
        </w:rPr>
        <w:t xml:space="preserve">تمام هزینه ها بر اساس توافق استاد پذیرنده در قالب </w:t>
      </w:r>
      <w:r w:rsidR="004F753D" w:rsidRPr="00026606">
        <w:rPr>
          <w:rFonts w:cs="B Nazanin"/>
          <w:lang w:bidi="fa-IR"/>
        </w:rPr>
        <w:t xml:space="preserve">Grant </w:t>
      </w:r>
      <w:r w:rsidR="004F753D" w:rsidRPr="00026606">
        <w:rPr>
          <w:rFonts w:cs="B Nazanin" w:hint="cs"/>
          <w:rtl/>
          <w:lang w:bidi="fa-IR"/>
        </w:rPr>
        <w:t xml:space="preserve">  پیش بینی می شود.</w:t>
      </w:r>
      <w:r w:rsidR="004F753D" w:rsidRPr="00026606">
        <w:rPr>
          <w:rFonts w:cs="B Nazanin"/>
          <w:lang w:bidi="fa-IR"/>
        </w:rPr>
        <w:t xml:space="preserve"> </w:t>
      </w:r>
    </w:p>
    <w:p w:rsidR="00026606" w:rsidRPr="00026606" w:rsidRDefault="00026606" w:rsidP="00026606">
      <w:pPr>
        <w:pStyle w:val="ListParagraph"/>
        <w:bidi/>
        <w:jc w:val="both"/>
        <w:rPr>
          <w:rFonts w:cs="B Nazanin"/>
          <w:rtl/>
          <w:lang w:bidi="fa-IR"/>
        </w:rPr>
      </w:pPr>
    </w:p>
    <w:p w:rsidR="004F753D" w:rsidRPr="00026606" w:rsidRDefault="004F753D" w:rsidP="004F753D">
      <w:pPr>
        <w:pStyle w:val="ListParagraph"/>
        <w:bidi/>
        <w:jc w:val="both"/>
        <w:rPr>
          <w:rFonts w:cs="B Nazanin"/>
          <w:lang w:bidi="fa-IR"/>
        </w:rPr>
      </w:pPr>
    </w:p>
    <w:p w:rsidR="009F27CA" w:rsidRPr="00026606" w:rsidRDefault="009F27CA" w:rsidP="007E7590">
      <w:pPr>
        <w:pStyle w:val="ListParagraph"/>
        <w:numPr>
          <w:ilvl w:val="0"/>
          <w:numId w:val="9"/>
        </w:numPr>
        <w:bidi/>
        <w:rPr>
          <w:rFonts w:cs="B Nazanin"/>
          <w:b/>
          <w:bCs/>
          <w:rtl/>
          <w:lang w:bidi="fa-IR"/>
        </w:rPr>
      </w:pPr>
      <w:r w:rsidRPr="00026606">
        <w:rPr>
          <w:rFonts w:cs="B Nazanin" w:hint="cs"/>
          <w:b/>
          <w:bCs/>
          <w:rtl/>
          <w:lang w:bidi="fa-IR"/>
        </w:rPr>
        <w:t>ماده 8) تعهدات</w:t>
      </w:r>
    </w:p>
    <w:p w:rsidR="009F27CA" w:rsidRPr="00026606" w:rsidRDefault="009F27CA" w:rsidP="0079323E">
      <w:pPr>
        <w:bidi/>
        <w:rPr>
          <w:rFonts w:cs="B Nazanin"/>
          <w:b/>
          <w:bCs/>
          <w:rtl/>
          <w:lang w:bidi="fa-IR"/>
        </w:rPr>
      </w:pPr>
      <w:r w:rsidRPr="00026606">
        <w:rPr>
          <w:rFonts w:cs="B Nazanin" w:hint="cs"/>
          <w:b/>
          <w:bCs/>
          <w:rtl/>
          <w:lang w:bidi="fa-IR"/>
        </w:rPr>
        <w:t xml:space="preserve">الف: تعهدات معاونت </w:t>
      </w:r>
      <w:r w:rsidR="0079323E" w:rsidRPr="00026606">
        <w:rPr>
          <w:rFonts w:cs="B Nazanin" w:hint="cs"/>
          <w:b/>
          <w:bCs/>
          <w:rtl/>
          <w:lang w:bidi="fa-IR"/>
        </w:rPr>
        <w:t>تحقیقات و فناوری</w:t>
      </w:r>
    </w:p>
    <w:p w:rsidR="009F27CA" w:rsidRPr="00026606" w:rsidRDefault="009F27CA" w:rsidP="009F27CA">
      <w:pPr>
        <w:pStyle w:val="ListParagraph"/>
        <w:numPr>
          <w:ilvl w:val="0"/>
          <w:numId w:val="6"/>
        </w:numPr>
        <w:bidi/>
        <w:rPr>
          <w:rFonts w:cs="B Nazanin"/>
          <w:lang w:bidi="fa-IR"/>
        </w:rPr>
      </w:pPr>
      <w:r w:rsidRPr="00026606">
        <w:rPr>
          <w:rFonts w:cs="B Nazanin" w:hint="cs"/>
          <w:rtl/>
          <w:lang w:bidi="fa-IR"/>
        </w:rPr>
        <w:t>س</w:t>
      </w:r>
      <w:r w:rsidR="004158B1" w:rsidRPr="00026606">
        <w:rPr>
          <w:rFonts w:cs="B Nazanin" w:hint="cs"/>
          <w:rtl/>
          <w:lang w:bidi="fa-IR"/>
        </w:rPr>
        <w:t>ی</w:t>
      </w:r>
      <w:r w:rsidR="0070215C" w:rsidRPr="00026606">
        <w:rPr>
          <w:rFonts w:cs="B Nazanin" w:hint="cs"/>
          <w:rtl/>
          <w:lang w:bidi="fa-IR"/>
        </w:rPr>
        <w:t>استگذاری در خصوص اهداف دوره و روند پژوهش</w:t>
      </w:r>
    </w:p>
    <w:p w:rsidR="009F27CA" w:rsidRPr="00026606" w:rsidRDefault="009F27CA" w:rsidP="00AF4C78">
      <w:pPr>
        <w:pStyle w:val="ListParagraph"/>
        <w:numPr>
          <w:ilvl w:val="0"/>
          <w:numId w:val="6"/>
        </w:numPr>
        <w:bidi/>
        <w:jc w:val="both"/>
        <w:rPr>
          <w:rFonts w:cs="B Nazanin"/>
          <w:lang w:bidi="fa-IR"/>
        </w:rPr>
      </w:pPr>
      <w:r w:rsidRPr="00026606">
        <w:rPr>
          <w:rFonts w:cs="B Nazanin" w:hint="cs"/>
          <w:rtl/>
          <w:lang w:bidi="fa-IR"/>
        </w:rPr>
        <w:t xml:space="preserve">بررسی و اعلام صلاحیت </w:t>
      </w:r>
      <w:r w:rsidR="001F2B45" w:rsidRPr="00026606">
        <w:rPr>
          <w:rFonts w:cs="B Nazanin" w:hint="cs"/>
          <w:rtl/>
          <w:lang w:bidi="fa-IR"/>
        </w:rPr>
        <w:t>پژوهشگر</w:t>
      </w:r>
      <w:r w:rsidRPr="00026606">
        <w:rPr>
          <w:rFonts w:cs="B Nazanin" w:hint="cs"/>
          <w:rtl/>
          <w:lang w:bidi="fa-IR"/>
        </w:rPr>
        <w:t xml:space="preserve"> و طرح پیشنهادی و ارائه پاسخ مقتضی</w:t>
      </w:r>
    </w:p>
    <w:p w:rsidR="009F27CA" w:rsidRPr="00026606" w:rsidRDefault="009F27CA" w:rsidP="00AF4C78">
      <w:pPr>
        <w:pStyle w:val="ListParagraph"/>
        <w:numPr>
          <w:ilvl w:val="0"/>
          <w:numId w:val="6"/>
        </w:numPr>
        <w:bidi/>
        <w:jc w:val="both"/>
        <w:rPr>
          <w:rFonts w:cs="B Nazanin"/>
          <w:lang w:bidi="fa-IR"/>
        </w:rPr>
      </w:pPr>
      <w:r w:rsidRPr="00026606">
        <w:rPr>
          <w:rFonts w:cs="B Nazanin" w:hint="cs"/>
          <w:rtl/>
          <w:lang w:bidi="fa-IR"/>
        </w:rPr>
        <w:t>بر حسب نوع دستاورد پژوهشی و بر اساس قوانین موجود دانشگاه پرداخت پاداش مقاله به پژوهشگر</w:t>
      </w:r>
    </w:p>
    <w:p w:rsidR="009F27CA" w:rsidRPr="00026606" w:rsidRDefault="009F27CA" w:rsidP="00AF4C78">
      <w:pPr>
        <w:pStyle w:val="ListParagraph"/>
        <w:numPr>
          <w:ilvl w:val="0"/>
          <w:numId w:val="6"/>
        </w:numPr>
        <w:bidi/>
        <w:jc w:val="both"/>
        <w:rPr>
          <w:rFonts w:cs="B Nazanin"/>
          <w:lang w:bidi="fa-IR"/>
        </w:rPr>
      </w:pPr>
      <w:r w:rsidRPr="00026606">
        <w:rPr>
          <w:rFonts w:cs="B Nazanin" w:hint="cs"/>
          <w:rtl/>
          <w:lang w:bidi="fa-IR"/>
        </w:rPr>
        <w:t xml:space="preserve">صدور تاییدیه پایان دوره پس از </w:t>
      </w:r>
      <w:r w:rsidR="001F2B45" w:rsidRPr="00026606">
        <w:rPr>
          <w:rFonts w:cs="B Nazanin" w:hint="cs"/>
          <w:rtl/>
          <w:lang w:bidi="fa-IR"/>
        </w:rPr>
        <w:t>تایید مراجع ذیربط طبق ماده 6</w:t>
      </w:r>
    </w:p>
    <w:p w:rsidR="009F27CA" w:rsidRPr="00026606" w:rsidRDefault="009F27CA" w:rsidP="00AF4C78">
      <w:pPr>
        <w:bidi/>
        <w:jc w:val="both"/>
        <w:rPr>
          <w:rFonts w:cs="B Nazanin"/>
          <w:b/>
          <w:bCs/>
          <w:rtl/>
          <w:lang w:bidi="fa-IR"/>
        </w:rPr>
      </w:pPr>
      <w:r w:rsidRPr="00026606">
        <w:rPr>
          <w:rFonts w:cs="B Nazanin" w:hint="cs"/>
          <w:b/>
          <w:bCs/>
          <w:rtl/>
          <w:lang w:bidi="fa-IR"/>
        </w:rPr>
        <w:t>ب: تعهدات استاد پذیرنده</w:t>
      </w:r>
    </w:p>
    <w:p w:rsidR="009F27CA" w:rsidRPr="00026606" w:rsidRDefault="009F27CA" w:rsidP="00AF4C78">
      <w:pPr>
        <w:pStyle w:val="ListParagraph"/>
        <w:numPr>
          <w:ilvl w:val="0"/>
          <w:numId w:val="7"/>
        </w:numPr>
        <w:bidi/>
        <w:jc w:val="both"/>
        <w:rPr>
          <w:rFonts w:cs="B Nazanin"/>
          <w:lang w:bidi="fa-IR"/>
        </w:rPr>
      </w:pPr>
      <w:r w:rsidRPr="00026606">
        <w:rPr>
          <w:rFonts w:cs="B Nazanin" w:hint="cs"/>
          <w:rtl/>
          <w:lang w:bidi="fa-IR"/>
        </w:rPr>
        <w:t xml:space="preserve">تایید یا عدم تایید </w:t>
      </w:r>
      <w:r w:rsidR="001F2B45" w:rsidRPr="00026606">
        <w:rPr>
          <w:rFonts w:cs="B Nazanin" w:hint="cs"/>
          <w:rtl/>
          <w:lang w:bidi="fa-IR"/>
        </w:rPr>
        <w:t>پژوهشگر</w:t>
      </w:r>
      <w:r w:rsidRPr="00026606">
        <w:rPr>
          <w:rFonts w:cs="B Nazanin" w:hint="cs"/>
          <w:rtl/>
          <w:lang w:bidi="fa-IR"/>
        </w:rPr>
        <w:t xml:space="preserve"> و طرح پژوهشی پیشنهادی</w:t>
      </w:r>
    </w:p>
    <w:p w:rsidR="009F27CA" w:rsidRPr="00026606" w:rsidRDefault="009F27CA" w:rsidP="00AF4C78">
      <w:pPr>
        <w:pStyle w:val="ListParagraph"/>
        <w:numPr>
          <w:ilvl w:val="0"/>
          <w:numId w:val="7"/>
        </w:numPr>
        <w:bidi/>
        <w:jc w:val="both"/>
        <w:rPr>
          <w:rFonts w:cs="B Nazanin"/>
          <w:lang w:bidi="fa-IR"/>
        </w:rPr>
      </w:pPr>
      <w:r w:rsidRPr="00026606">
        <w:rPr>
          <w:rFonts w:cs="B Nazanin" w:hint="cs"/>
          <w:rtl/>
          <w:lang w:bidi="fa-IR"/>
        </w:rPr>
        <w:t xml:space="preserve">مدیریت تحقیق برای توسعه مهارت های روش شناسانه </w:t>
      </w:r>
      <w:r w:rsidR="001F2B45" w:rsidRPr="00026606">
        <w:rPr>
          <w:rFonts w:cs="B Nazanin" w:hint="cs"/>
          <w:rtl/>
          <w:lang w:bidi="fa-IR"/>
        </w:rPr>
        <w:t>پژوهشگر</w:t>
      </w:r>
    </w:p>
    <w:p w:rsidR="009F27CA" w:rsidRPr="00026606" w:rsidRDefault="009F27CA" w:rsidP="004F753D">
      <w:pPr>
        <w:pStyle w:val="ListParagraph"/>
        <w:numPr>
          <w:ilvl w:val="0"/>
          <w:numId w:val="7"/>
        </w:numPr>
        <w:bidi/>
        <w:jc w:val="both"/>
        <w:rPr>
          <w:rFonts w:cs="B Nazanin"/>
          <w:lang w:bidi="fa-IR"/>
        </w:rPr>
      </w:pPr>
      <w:r w:rsidRPr="00026606">
        <w:rPr>
          <w:rFonts w:cs="B Nazanin" w:hint="cs"/>
          <w:rtl/>
          <w:lang w:bidi="fa-IR"/>
        </w:rPr>
        <w:t xml:space="preserve">اعلام پایان </w:t>
      </w:r>
      <w:r w:rsidR="004F753D" w:rsidRPr="00026606">
        <w:rPr>
          <w:rFonts w:cs="B Nazanin" w:hint="cs"/>
          <w:rtl/>
          <w:lang w:bidi="fa-IR"/>
        </w:rPr>
        <w:t>دوره بر اساس بند 6 آئین نامه می باشد.</w:t>
      </w:r>
    </w:p>
    <w:p w:rsidR="009F27CA" w:rsidRPr="00026606" w:rsidRDefault="009F27CA" w:rsidP="004F753D">
      <w:pPr>
        <w:pStyle w:val="ListParagraph"/>
        <w:numPr>
          <w:ilvl w:val="0"/>
          <w:numId w:val="7"/>
        </w:numPr>
        <w:bidi/>
        <w:jc w:val="both"/>
        <w:rPr>
          <w:rFonts w:cs="B Nazanin"/>
          <w:lang w:bidi="fa-IR"/>
        </w:rPr>
      </w:pPr>
      <w:r w:rsidRPr="00026606">
        <w:rPr>
          <w:rFonts w:cs="B Nazanin" w:hint="cs"/>
          <w:rtl/>
          <w:lang w:bidi="fa-IR"/>
        </w:rPr>
        <w:t xml:space="preserve">استاد پذیرنده </w:t>
      </w:r>
      <w:r w:rsidR="004F753D" w:rsidRPr="00026606">
        <w:rPr>
          <w:rFonts w:cs="B Nazanin" w:hint="cs"/>
          <w:rtl/>
          <w:lang w:bidi="fa-IR"/>
        </w:rPr>
        <w:t>ملزم به رعایت</w:t>
      </w:r>
      <w:r w:rsidRPr="00026606">
        <w:rPr>
          <w:rFonts w:cs="B Nazanin" w:hint="cs"/>
          <w:rtl/>
          <w:lang w:bidi="fa-IR"/>
        </w:rPr>
        <w:t xml:space="preserve"> حقوق </w:t>
      </w:r>
      <w:r w:rsidR="004F753D" w:rsidRPr="00026606">
        <w:rPr>
          <w:rFonts w:cs="B Nazanin" w:hint="cs"/>
          <w:rtl/>
          <w:lang w:bidi="fa-IR"/>
        </w:rPr>
        <w:t>علمی و مالکیت معنوی پژوهشگر می باشد.</w:t>
      </w:r>
      <w:r w:rsidRPr="00026606">
        <w:rPr>
          <w:rFonts w:cs="B Nazanin" w:hint="cs"/>
          <w:rtl/>
          <w:lang w:bidi="fa-IR"/>
        </w:rPr>
        <w:t xml:space="preserve"> </w:t>
      </w:r>
    </w:p>
    <w:p w:rsidR="009D65FD" w:rsidRPr="00026606" w:rsidRDefault="009F27CA" w:rsidP="00AF4C78">
      <w:pPr>
        <w:pStyle w:val="ListParagraph"/>
        <w:numPr>
          <w:ilvl w:val="0"/>
          <w:numId w:val="7"/>
        </w:numPr>
        <w:bidi/>
        <w:jc w:val="both"/>
        <w:rPr>
          <w:rFonts w:cs="B Nazanin"/>
          <w:lang w:bidi="fa-IR"/>
        </w:rPr>
      </w:pPr>
      <w:r w:rsidRPr="00026606">
        <w:rPr>
          <w:rFonts w:cs="B Nazanin" w:hint="cs"/>
          <w:rtl/>
          <w:lang w:bidi="fa-IR"/>
        </w:rPr>
        <w:t xml:space="preserve">استاد پذیرنده مجاز است </w:t>
      </w:r>
      <w:r w:rsidR="009D65FD" w:rsidRPr="00026606">
        <w:rPr>
          <w:rFonts w:cs="B Nazanin" w:hint="cs"/>
          <w:rtl/>
          <w:lang w:bidi="fa-IR"/>
        </w:rPr>
        <w:t xml:space="preserve">مطابق مقررات جذب دانشجو </w:t>
      </w:r>
      <w:r w:rsidRPr="00026606">
        <w:rPr>
          <w:rFonts w:cs="B Nazanin" w:hint="cs"/>
          <w:rtl/>
          <w:lang w:bidi="fa-IR"/>
        </w:rPr>
        <w:t>از کشورهای دیگر پژوهشگر جذب نماید</w:t>
      </w:r>
      <w:r w:rsidR="00026606">
        <w:rPr>
          <w:rFonts w:cs="B Nazanin" w:hint="cs"/>
          <w:rtl/>
          <w:lang w:bidi="fa-IR"/>
        </w:rPr>
        <w:t>.</w:t>
      </w:r>
      <w:r w:rsidRPr="00026606">
        <w:rPr>
          <w:rFonts w:cs="B Nazanin" w:hint="cs"/>
          <w:rtl/>
          <w:lang w:bidi="fa-IR"/>
        </w:rPr>
        <w:t xml:space="preserve"> </w:t>
      </w:r>
    </w:p>
    <w:p w:rsidR="009D65FD" w:rsidRPr="00026606" w:rsidRDefault="009D65FD" w:rsidP="009D65FD">
      <w:pPr>
        <w:pStyle w:val="ListParagraph"/>
        <w:bidi/>
        <w:jc w:val="both"/>
        <w:rPr>
          <w:rFonts w:cs="B Nazanin"/>
          <w:b/>
          <w:bCs/>
          <w:lang w:bidi="fa-IR"/>
        </w:rPr>
      </w:pPr>
    </w:p>
    <w:p w:rsidR="009F27CA" w:rsidRPr="00026606" w:rsidRDefault="009F27CA" w:rsidP="009D65FD">
      <w:pPr>
        <w:bidi/>
        <w:ind w:left="360"/>
        <w:jc w:val="both"/>
        <w:rPr>
          <w:rFonts w:cs="B Nazanin"/>
          <w:b/>
          <w:bCs/>
          <w:rtl/>
          <w:lang w:bidi="fa-IR"/>
        </w:rPr>
      </w:pPr>
      <w:r w:rsidRPr="00026606">
        <w:rPr>
          <w:rFonts w:cs="B Nazanin" w:hint="cs"/>
          <w:b/>
          <w:bCs/>
          <w:rtl/>
          <w:lang w:bidi="fa-IR"/>
        </w:rPr>
        <w:t>ج: تعهدات پژوهشگر</w:t>
      </w:r>
    </w:p>
    <w:p w:rsidR="009F27CA" w:rsidRPr="00026606" w:rsidRDefault="009F27CA" w:rsidP="00AF4C78">
      <w:pPr>
        <w:pStyle w:val="ListParagraph"/>
        <w:numPr>
          <w:ilvl w:val="0"/>
          <w:numId w:val="8"/>
        </w:numPr>
        <w:bidi/>
        <w:jc w:val="both"/>
        <w:rPr>
          <w:rFonts w:cs="B Nazanin"/>
          <w:lang w:bidi="fa-IR"/>
        </w:rPr>
      </w:pPr>
      <w:r w:rsidRPr="00026606">
        <w:rPr>
          <w:rFonts w:cs="B Nazanin" w:hint="cs"/>
          <w:rtl/>
          <w:lang w:bidi="fa-IR"/>
        </w:rPr>
        <w:t>اهتمام به امور پژوهشی در طول دوره با نظارت و هماهنگی استاد پذیرنده</w:t>
      </w:r>
    </w:p>
    <w:p w:rsidR="009F27CA" w:rsidRPr="00026606" w:rsidRDefault="009F27CA" w:rsidP="004158B1">
      <w:pPr>
        <w:pStyle w:val="ListParagraph"/>
        <w:numPr>
          <w:ilvl w:val="0"/>
          <w:numId w:val="8"/>
        </w:numPr>
        <w:bidi/>
        <w:jc w:val="both"/>
        <w:rPr>
          <w:rFonts w:cs="B Nazanin"/>
          <w:lang w:bidi="fa-IR"/>
        </w:rPr>
      </w:pPr>
      <w:r w:rsidRPr="00026606">
        <w:rPr>
          <w:rFonts w:cs="B Nazanin" w:hint="cs"/>
          <w:rtl/>
          <w:lang w:bidi="fa-IR"/>
        </w:rPr>
        <w:t xml:space="preserve">رعایت </w:t>
      </w:r>
      <w:r w:rsidR="00B87365" w:rsidRPr="00026606">
        <w:rPr>
          <w:rFonts w:cs="B Nazanin" w:hint="cs"/>
          <w:rtl/>
          <w:lang w:bidi="fa-IR"/>
        </w:rPr>
        <w:t>کلیه</w:t>
      </w:r>
      <w:r w:rsidRPr="00026606">
        <w:rPr>
          <w:rFonts w:cs="B Nazanin" w:hint="cs"/>
          <w:rtl/>
          <w:lang w:bidi="fa-IR"/>
        </w:rPr>
        <w:t xml:space="preserve"> قوانین و مقررات آموزشی، پژوهشی و اداری دانشگاه در طول دوره</w:t>
      </w:r>
    </w:p>
    <w:p w:rsidR="009F27CA" w:rsidRPr="00026606" w:rsidRDefault="009F27CA" w:rsidP="00AF4C78">
      <w:pPr>
        <w:pStyle w:val="ListParagraph"/>
        <w:numPr>
          <w:ilvl w:val="0"/>
          <w:numId w:val="8"/>
        </w:numPr>
        <w:bidi/>
        <w:jc w:val="both"/>
        <w:rPr>
          <w:rFonts w:cs="B Nazanin"/>
          <w:lang w:bidi="fa-IR"/>
        </w:rPr>
      </w:pPr>
      <w:r w:rsidRPr="00026606">
        <w:rPr>
          <w:rFonts w:cs="B Nazanin" w:hint="cs"/>
          <w:rtl/>
          <w:lang w:bidi="fa-IR"/>
        </w:rPr>
        <w:t>ارائه گزارش های دوره ای سه ماهه با تایید استاد پذیرنده</w:t>
      </w:r>
    </w:p>
    <w:p w:rsidR="009F27CA" w:rsidRPr="00026606" w:rsidRDefault="009F27CA" w:rsidP="00B87365">
      <w:pPr>
        <w:pStyle w:val="ListParagraph"/>
        <w:numPr>
          <w:ilvl w:val="0"/>
          <w:numId w:val="8"/>
        </w:numPr>
        <w:bidi/>
        <w:jc w:val="both"/>
        <w:rPr>
          <w:rFonts w:cs="B Nazanin"/>
          <w:lang w:bidi="fa-IR"/>
        </w:rPr>
      </w:pPr>
      <w:r w:rsidRPr="00026606">
        <w:rPr>
          <w:rFonts w:cs="B Nazanin" w:hint="cs"/>
          <w:rtl/>
          <w:lang w:bidi="fa-IR"/>
        </w:rPr>
        <w:t>نتایج پژوهش ها و درآمدهای احتمالی نا</w:t>
      </w:r>
      <w:r w:rsidR="00B87365" w:rsidRPr="00026606">
        <w:rPr>
          <w:rFonts w:cs="B Nazanin" w:hint="cs"/>
          <w:rtl/>
          <w:lang w:bidi="fa-IR"/>
        </w:rPr>
        <w:t>شی از آ</w:t>
      </w:r>
      <w:r w:rsidRPr="00026606">
        <w:rPr>
          <w:rFonts w:cs="B Nazanin" w:hint="cs"/>
          <w:rtl/>
          <w:lang w:bidi="fa-IR"/>
        </w:rPr>
        <w:t xml:space="preserve">نها متعلق به دانشگاه بوده و پژوهشگر موظف است حقوق مالکیت فکری </w:t>
      </w:r>
      <w:r w:rsidR="009D65FD" w:rsidRPr="00026606">
        <w:rPr>
          <w:rFonts w:cs="B Nazanin" w:hint="cs"/>
          <w:rtl/>
          <w:lang w:bidi="fa-IR"/>
        </w:rPr>
        <w:t>استاد پذیرنده و</w:t>
      </w:r>
      <w:r w:rsidR="007343DC">
        <w:rPr>
          <w:rFonts w:cs="B Nazanin" w:hint="cs"/>
          <w:rtl/>
          <w:lang w:bidi="fa-IR"/>
        </w:rPr>
        <w:t xml:space="preserve"> </w:t>
      </w:r>
      <w:r w:rsidRPr="00026606">
        <w:rPr>
          <w:rFonts w:cs="B Nazanin" w:hint="cs"/>
          <w:rtl/>
          <w:lang w:bidi="fa-IR"/>
        </w:rPr>
        <w:t>دانشگاه را در نتایج علمی، مقالات، کتب</w:t>
      </w:r>
      <w:r w:rsidR="00B87365" w:rsidRPr="00026606">
        <w:rPr>
          <w:rFonts w:cs="B Nazanin" w:hint="cs"/>
          <w:rtl/>
          <w:lang w:bidi="fa-IR"/>
        </w:rPr>
        <w:t>،</w:t>
      </w:r>
      <w:r w:rsidRPr="00026606">
        <w:rPr>
          <w:rFonts w:cs="B Nazanin" w:hint="cs"/>
          <w:rtl/>
          <w:lang w:bidi="fa-IR"/>
        </w:rPr>
        <w:t xml:space="preserve"> ثبت اختراعات و سایر تولیدات علمی محفوظ نگه دارد.</w:t>
      </w:r>
    </w:p>
    <w:p w:rsidR="009F27CA" w:rsidRPr="00026606" w:rsidRDefault="009F27CA" w:rsidP="00AF4C78">
      <w:pPr>
        <w:bidi/>
        <w:jc w:val="both"/>
        <w:rPr>
          <w:rFonts w:cs="B Nazanin"/>
          <w:rtl/>
          <w:lang w:bidi="fa-IR"/>
        </w:rPr>
      </w:pPr>
      <w:r w:rsidRPr="00026606">
        <w:rPr>
          <w:rFonts w:cs="B Nazanin" w:hint="cs"/>
          <w:b/>
          <w:bCs/>
          <w:rtl/>
          <w:lang w:bidi="fa-IR"/>
        </w:rPr>
        <w:t>تبصره</w:t>
      </w:r>
      <w:r w:rsidR="001F2B45" w:rsidRPr="00026606">
        <w:rPr>
          <w:rFonts w:cs="B Nazanin" w:hint="cs"/>
          <w:b/>
          <w:bCs/>
          <w:rtl/>
          <w:lang w:bidi="fa-IR"/>
        </w:rPr>
        <w:t>2</w:t>
      </w:r>
      <w:r w:rsidRPr="00026606">
        <w:rPr>
          <w:rFonts w:cs="B Nazanin" w:hint="cs"/>
          <w:b/>
          <w:bCs/>
          <w:rtl/>
          <w:lang w:bidi="fa-IR"/>
        </w:rPr>
        <w:t>:</w:t>
      </w:r>
      <w:r w:rsidRPr="00026606">
        <w:rPr>
          <w:rFonts w:cs="B Nazanin" w:hint="cs"/>
          <w:rtl/>
          <w:lang w:bidi="fa-IR"/>
        </w:rPr>
        <w:t xml:space="preserve"> دانشگاه تعهدی برای </w:t>
      </w:r>
      <w:r w:rsidR="009D65FD" w:rsidRPr="00026606">
        <w:rPr>
          <w:rFonts w:cs="B Nazanin" w:hint="cs"/>
          <w:rtl/>
          <w:lang w:bidi="fa-IR"/>
        </w:rPr>
        <w:t xml:space="preserve">جذب و </w:t>
      </w:r>
      <w:r w:rsidRPr="00026606">
        <w:rPr>
          <w:rFonts w:cs="B Nazanin" w:hint="cs"/>
          <w:rtl/>
          <w:lang w:bidi="fa-IR"/>
        </w:rPr>
        <w:t xml:space="preserve">استخدام پژوهشگر </w:t>
      </w:r>
      <w:r w:rsidR="00642AA0" w:rsidRPr="00026606">
        <w:rPr>
          <w:rFonts w:cs="B Nazanin" w:hint="cs"/>
          <w:rtl/>
          <w:lang w:bidi="fa-IR"/>
        </w:rPr>
        <w:t>پسا دکتری</w:t>
      </w:r>
      <w:r w:rsidRPr="00026606">
        <w:rPr>
          <w:rFonts w:cs="B Nazanin" w:hint="cs"/>
          <w:rtl/>
          <w:lang w:bidi="fa-IR"/>
        </w:rPr>
        <w:t xml:space="preserve"> ندارد.</w:t>
      </w:r>
    </w:p>
    <w:p w:rsidR="009F27CA" w:rsidRPr="00026606" w:rsidRDefault="009F27CA" w:rsidP="00A263A7">
      <w:pPr>
        <w:bidi/>
        <w:jc w:val="both"/>
        <w:rPr>
          <w:rFonts w:cs="B Nazanin"/>
          <w:rtl/>
          <w:lang w:bidi="fa-IR"/>
        </w:rPr>
      </w:pPr>
      <w:r w:rsidRPr="00026606">
        <w:rPr>
          <w:rFonts w:cs="B Nazanin" w:hint="cs"/>
          <w:rtl/>
          <w:lang w:bidi="fa-IR"/>
        </w:rPr>
        <w:t xml:space="preserve">این آیین نامه در 8 ماده </w:t>
      </w:r>
      <w:r w:rsidR="001F2B45" w:rsidRPr="00026606">
        <w:rPr>
          <w:rFonts w:cs="B Nazanin" w:hint="cs"/>
          <w:rtl/>
          <w:lang w:bidi="fa-IR"/>
        </w:rPr>
        <w:t xml:space="preserve"> و 2 تبصره </w:t>
      </w:r>
      <w:r w:rsidR="00A263A7">
        <w:rPr>
          <w:rFonts w:cs="B Nazanin" w:hint="cs"/>
          <w:rtl/>
          <w:lang w:bidi="fa-IR"/>
        </w:rPr>
        <w:t xml:space="preserve">از تاریخ 01/07/1395 </w:t>
      </w:r>
      <w:r w:rsidRPr="00026606">
        <w:rPr>
          <w:rFonts w:cs="B Nazanin" w:hint="cs"/>
          <w:rtl/>
          <w:lang w:bidi="fa-IR"/>
        </w:rPr>
        <w:t>لازم الاجرا بوده و جایگزین هرگونه آیین نامه قبلی می باشد.</w:t>
      </w:r>
    </w:p>
    <w:sectPr w:rsidR="009F27CA" w:rsidRPr="00026606" w:rsidSect="00861F72">
      <w:footerReference w:type="default" r:id="rId9"/>
      <w:pgSz w:w="11907" w:h="16839" w:code="9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7F7" w:rsidRDefault="003B07F7" w:rsidP="000307A9">
      <w:pPr>
        <w:spacing w:after="0" w:line="240" w:lineRule="auto"/>
      </w:pPr>
      <w:r>
        <w:separator/>
      </w:r>
    </w:p>
  </w:endnote>
  <w:endnote w:type="continuationSeparator" w:id="0">
    <w:p w:rsidR="003B07F7" w:rsidRDefault="003B07F7" w:rsidP="00030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88694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07A9" w:rsidRDefault="000307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E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07A9" w:rsidRDefault="000307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7F7" w:rsidRDefault="003B07F7" w:rsidP="000307A9">
      <w:pPr>
        <w:spacing w:after="0" w:line="240" w:lineRule="auto"/>
      </w:pPr>
      <w:r>
        <w:separator/>
      </w:r>
    </w:p>
  </w:footnote>
  <w:footnote w:type="continuationSeparator" w:id="0">
    <w:p w:rsidR="003B07F7" w:rsidRDefault="003B07F7" w:rsidP="00030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D6BA8"/>
    <w:multiLevelType w:val="hybridMultilevel"/>
    <w:tmpl w:val="A220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D2275"/>
    <w:multiLevelType w:val="hybridMultilevel"/>
    <w:tmpl w:val="D2EEA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8549A"/>
    <w:multiLevelType w:val="hybridMultilevel"/>
    <w:tmpl w:val="16088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13B48"/>
    <w:multiLevelType w:val="hybridMultilevel"/>
    <w:tmpl w:val="37D42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7532F"/>
    <w:multiLevelType w:val="hybridMultilevel"/>
    <w:tmpl w:val="18E42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AE2A21"/>
    <w:multiLevelType w:val="hybridMultilevel"/>
    <w:tmpl w:val="A028C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045232"/>
    <w:multiLevelType w:val="hybridMultilevel"/>
    <w:tmpl w:val="481A91AC"/>
    <w:lvl w:ilvl="0" w:tplc="59CC6B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852FC9"/>
    <w:multiLevelType w:val="hybridMultilevel"/>
    <w:tmpl w:val="D88AE4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7A5F27"/>
    <w:multiLevelType w:val="hybridMultilevel"/>
    <w:tmpl w:val="5D422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C97B69"/>
    <w:multiLevelType w:val="hybridMultilevel"/>
    <w:tmpl w:val="B2607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72"/>
    <w:rsid w:val="00026606"/>
    <w:rsid w:val="000307A9"/>
    <w:rsid w:val="000B16CF"/>
    <w:rsid w:val="000B6EA1"/>
    <w:rsid w:val="000D704C"/>
    <w:rsid w:val="000F23CF"/>
    <w:rsid w:val="00195EF1"/>
    <w:rsid w:val="001F2B45"/>
    <w:rsid w:val="00224CEE"/>
    <w:rsid w:val="00285B48"/>
    <w:rsid w:val="002E0A2D"/>
    <w:rsid w:val="00323DE5"/>
    <w:rsid w:val="00392A80"/>
    <w:rsid w:val="003B07F7"/>
    <w:rsid w:val="003C6D7E"/>
    <w:rsid w:val="003E45EF"/>
    <w:rsid w:val="004158B1"/>
    <w:rsid w:val="004A445C"/>
    <w:rsid w:val="004D0A47"/>
    <w:rsid w:val="004F753D"/>
    <w:rsid w:val="005136B9"/>
    <w:rsid w:val="00560323"/>
    <w:rsid w:val="005A178B"/>
    <w:rsid w:val="005C19D9"/>
    <w:rsid w:val="006153C5"/>
    <w:rsid w:val="00642AA0"/>
    <w:rsid w:val="006B2F8A"/>
    <w:rsid w:val="00701F2F"/>
    <w:rsid w:val="0070215C"/>
    <w:rsid w:val="007343DC"/>
    <w:rsid w:val="007372C5"/>
    <w:rsid w:val="0079323E"/>
    <w:rsid w:val="007E7590"/>
    <w:rsid w:val="00807AC8"/>
    <w:rsid w:val="00843D9A"/>
    <w:rsid w:val="00861F72"/>
    <w:rsid w:val="008B070D"/>
    <w:rsid w:val="008C7C72"/>
    <w:rsid w:val="008D4FD2"/>
    <w:rsid w:val="00986E5E"/>
    <w:rsid w:val="009C7370"/>
    <w:rsid w:val="009D65FD"/>
    <w:rsid w:val="009F0820"/>
    <w:rsid w:val="009F27CA"/>
    <w:rsid w:val="00A16181"/>
    <w:rsid w:val="00A263A7"/>
    <w:rsid w:val="00AD4CE3"/>
    <w:rsid w:val="00AF06F2"/>
    <w:rsid w:val="00AF4C78"/>
    <w:rsid w:val="00B47B94"/>
    <w:rsid w:val="00B642A3"/>
    <w:rsid w:val="00B87365"/>
    <w:rsid w:val="00B96CF4"/>
    <w:rsid w:val="00BB7A7F"/>
    <w:rsid w:val="00C03F9A"/>
    <w:rsid w:val="00C06030"/>
    <w:rsid w:val="00C24CC8"/>
    <w:rsid w:val="00CB60D2"/>
    <w:rsid w:val="00CC5E5E"/>
    <w:rsid w:val="00D42FCC"/>
    <w:rsid w:val="00E320A8"/>
    <w:rsid w:val="00E87EF4"/>
    <w:rsid w:val="00EE0A88"/>
    <w:rsid w:val="00F026B5"/>
    <w:rsid w:val="00F136AD"/>
    <w:rsid w:val="00F505EA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E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0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7A9"/>
  </w:style>
  <w:style w:type="paragraph" w:styleId="Footer">
    <w:name w:val="footer"/>
    <w:basedOn w:val="Normal"/>
    <w:link w:val="FooterChar"/>
    <w:uiPriority w:val="99"/>
    <w:unhideWhenUsed/>
    <w:rsid w:val="00030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7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E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0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7A9"/>
  </w:style>
  <w:style w:type="paragraph" w:styleId="Footer">
    <w:name w:val="footer"/>
    <w:basedOn w:val="Normal"/>
    <w:link w:val="FooterChar"/>
    <w:uiPriority w:val="99"/>
    <w:unhideWhenUsed/>
    <w:rsid w:val="00030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33D96-5EB3-4B50-B2D1-C2976ADEA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MohammadReza Masjedi</dc:creator>
  <cp:lastModifiedBy>Rougeih Paydar</cp:lastModifiedBy>
  <cp:revision>4</cp:revision>
  <cp:lastPrinted>2017-02-08T05:25:00Z</cp:lastPrinted>
  <dcterms:created xsi:type="dcterms:W3CDTF">2016-10-16T08:26:00Z</dcterms:created>
  <dcterms:modified xsi:type="dcterms:W3CDTF">2017-05-07T04:30:00Z</dcterms:modified>
</cp:coreProperties>
</file>