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60" w:rsidRPr="00A32560" w:rsidRDefault="00A32560" w:rsidP="00A32560">
      <w:pPr>
        <w:bidi/>
        <w:spacing w:after="200" w:line="276" w:lineRule="auto"/>
        <w:jc w:val="center"/>
        <w:rPr>
          <w:rFonts w:ascii="Calibri" w:eastAsia="Calibri" w:hAnsi="Calibri" w:cs="2  Titr"/>
          <w:lang w:bidi="fa-IR"/>
        </w:rPr>
      </w:pPr>
      <w:bookmarkStart w:id="0" w:name="_GoBack"/>
      <w:bookmarkEnd w:id="0"/>
      <w:r w:rsidRPr="00A32560">
        <w:rPr>
          <w:rFonts w:ascii="Calibri" w:eastAsia="Calibri" w:hAnsi="Calibri" w:cs="2  Titr" w:hint="cs"/>
          <w:rtl/>
          <w:lang w:bidi="fa-IR"/>
        </w:rPr>
        <w:t xml:space="preserve">پیوست شماره </w:t>
      </w:r>
      <w:r>
        <w:rPr>
          <w:rFonts w:ascii="Calibri" w:eastAsia="Calibri" w:hAnsi="Calibri" w:cs="2  Titr" w:hint="cs"/>
          <w:rtl/>
          <w:lang w:bidi="fa-IR"/>
        </w:rPr>
        <w:t>3</w:t>
      </w:r>
    </w:p>
    <w:p w:rsidR="00A32560" w:rsidRPr="00A32560" w:rsidRDefault="00A32560" w:rsidP="00A3256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fa-IR"/>
        </w:rPr>
      </w:pPr>
      <w:r w:rsidRPr="00A32560">
        <w:rPr>
          <w:rFonts w:ascii="Calibri" w:eastAsia="Calibri" w:hAnsi="Calibri" w:cs="Times New Roman" w:hint="cs"/>
          <w:b/>
          <w:bCs/>
          <w:sz w:val="28"/>
          <w:szCs w:val="28"/>
          <w:rtl/>
          <w:lang w:bidi="fa-IR"/>
        </w:rPr>
        <w:t xml:space="preserve">حداقل کمیت مواد شیمیایی با پتانسیل ایجاد حادثه </w:t>
      </w:r>
    </w:p>
    <w:p w:rsidR="00A32560" w:rsidRPr="00A32560" w:rsidRDefault="00A32560" w:rsidP="00A32560">
      <w:pPr>
        <w:jc w:val="center"/>
        <w:rPr>
          <w:rFonts w:ascii="Calibri" w:eastAsia="Calibri" w:hAnsi="Calibri" w:cs="Arial"/>
          <w:b/>
          <w:bCs/>
          <w:sz w:val="32"/>
          <w:szCs w:val="32"/>
          <w:lang w:bidi="fa-IR"/>
        </w:rPr>
      </w:pPr>
      <w:r w:rsidRPr="00A32560">
        <w:rPr>
          <w:rFonts w:ascii="Calibri" w:eastAsia="Calibri" w:hAnsi="Calibri" w:cs="Arial"/>
          <w:b/>
          <w:bCs/>
          <w:sz w:val="32"/>
          <w:szCs w:val="32"/>
          <w:lang w:bidi="fa-IR"/>
        </w:rPr>
        <w:t>(TPQ)</w:t>
      </w:r>
    </w:p>
    <w:tbl>
      <w:tblPr>
        <w:tblStyle w:val="TableGrid4"/>
        <w:tblW w:w="8648" w:type="dxa"/>
        <w:jc w:val="center"/>
        <w:tblLook w:val="04A0" w:firstRow="1" w:lastRow="0" w:firstColumn="1" w:lastColumn="0" w:noHBand="0" w:noVBand="1"/>
      </w:tblPr>
      <w:tblGrid>
        <w:gridCol w:w="4815"/>
        <w:gridCol w:w="1843"/>
        <w:gridCol w:w="1990"/>
      </w:tblGrid>
      <w:tr w:rsidR="00A32560" w:rsidRPr="00A32560" w:rsidTr="00A32560">
        <w:trPr>
          <w:trHeight w:val="880"/>
          <w:tblHeader/>
          <w:jc w:val="center"/>
        </w:trPr>
        <w:tc>
          <w:tcPr>
            <w:tcW w:w="4815" w:type="dxa"/>
            <w:shd w:val="clear" w:color="auto" w:fill="FBD4B4"/>
            <w:vAlign w:val="center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32560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نام ماده شیمیایی</w:t>
            </w:r>
          </w:p>
        </w:tc>
        <w:tc>
          <w:tcPr>
            <w:tcW w:w="1843" w:type="dxa"/>
            <w:shd w:val="clear" w:color="auto" w:fill="FBD4B4"/>
            <w:vAlign w:val="center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32560">
              <w:rPr>
                <w:rFonts w:ascii="Times New Roman" w:eastAsia="Calibri" w:hAnsi="Times New Roman" w:cs="B Zar"/>
                <w:b/>
                <w:bCs/>
                <w:sz w:val="24"/>
                <w:szCs w:val="24"/>
              </w:rPr>
              <w:t xml:space="preserve">CAS </w:t>
            </w:r>
            <w:r w:rsidRPr="00A32560">
              <w:rPr>
                <w:rFonts w:ascii="Times New Roman" w:eastAsia="Calibri" w:hAnsi="Times New Roman" w:cs="B Zar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990" w:type="dxa"/>
            <w:shd w:val="clear" w:color="auto" w:fill="FBD4B4"/>
            <w:noWrap/>
            <w:vAlign w:val="center"/>
            <w:hideMark/>
          </w:tcPr>
          <w:p w:rsidR="00A32560" w:rsidRPr="00A32560" w:rsidRDefault="00A32560" w:rsidP="00A32560">
            <w:pPr>
              <w:bidi/>
              <w:jc w:val="center"/>
              <w:rPr>
                <w:rFonts w:ascii="Calibri" w:eastAsia="Calibri" w:hAnsi="Calibri" w:cs="2  Titr"/>
                <w:sz w:val="24"/>
                <w:szCs w:val="24"/>
                <w:rtl/>
                <w:lang w:bidi="fa-IR"/>
              </w:rPr>
            </w:pPr>
            <w:r w:rsidRPr="00A32560">
              <w:rPr>
                <w:rFonts w:ascii="Calibri" w:eastAsia="Calibri" w:hAnsi="Calibri" w:cs="2  Titr" w:hint="cs"/>
                <w:sz w:val="24"/>
                <w:szCs w:val="24"/>
                <w:rtl/>
                <w:lang w:bidi="fa-IR"/>
              </w:rPr>
              <w:t xml:space="preserve">کمیت بر حسب کیلوگرم ( </w:t>
            </w:r>
            <w:r w:rsidRPr="00A32560">
              <w:rPr>
                <w:rFonts w:ascii="Calibri" w:eastAsia="Calibri" w:hAnsi="Calibri" w:cs="2  Titr"/>
                <w:b/>
                <w:bCs/>
                <w:sz w:val="28"/>
                <w:szCs w:val="28"/>
                <w:lang w:bidi="fa-IR"/>
              </w:rPr>
              <w:t>TPQ</w:t>
            </w:r>
            <w:r w:rsidRPr="00A32560">
              <w:rPr>
                <w:rFonts w:ascii="Calibri" w:eastAsia="Calibri" w:hAnsi="Calibri" w:cs="2  Titr" w:hint="cs"/>
                <w:sz w:val="24"/>
                <w:szCs w:val="24"/>
                <w:rtl/>
                <w:lang w:bidi="fa-IR"/>
              </w:rPr>
              <w:t xml:space="preserve"> )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Acetic acid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ethenyl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108-05-4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Acetone cyanohydrin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75-86-5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Acetone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thiosemicarbazide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1752-30-3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Acrolein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107-02-8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Acrylamide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79-06-1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Acrylonitrile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107-13-1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Acrylyl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814-68-6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Adiponitrile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111-69-3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Aldicarb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116-06-3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Aldrin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309-00-2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Allyl alcohol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Allylamine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Aluminum phosphide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20859-73-8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5-(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Aminomethyl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)-3-isoxazolol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2763-96-4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Aminopterin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54-62-6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4-Aminopyridine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504-24-5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Amiton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78-53-5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Amiton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oxalate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3734-97-2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Ammonia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7664-41-7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Ammonia (anhydrous)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7664-41-7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Amphetamine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300-62-9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Aniline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62-53-3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Aniline, 2,4,6-trimethyl-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88-05-1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Antimony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pentafluoride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7783-70-2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Antimycin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1397-94-0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ANTU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86-88-4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Arsenic pentoxide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1303-28-2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Arsenic trioxide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1327-53-3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Arsenous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1327-53-3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Arsenous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7784-34-1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Arsine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7784-42-1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Azinphos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-ethyl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2642-71-9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Azinphos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-methyl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86-50-0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Aziridine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151-56-4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Aziridine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2-methyl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75-55-8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Benzal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98-87-3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Benzenamine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3-(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trifluoromethyl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98-16-8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Benzenearsonic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98-05-5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Benzene, 1-(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)-4-nitro-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100-14-1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Benzene, 2,4-diisocyanato-1-methyl-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584-84-9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Benzene, 1,3-diisocyanato-2-methyl-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91-08-7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Benzenethiol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108-98-5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Benzimidazole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4,5-dichloro-2- 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trifluoromethyl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3615-21-2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Benzoic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98-07-7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Benzotrichloride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98-07-7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Benzyl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100-44-7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Benzyl cyanide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140-29-4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Bicyclo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[2.2.1]heptane-2-carbonitrile,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15271-41-7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2,2'-Bioxirane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1464-53-5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(2-chloroethyl)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111-44-4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542-88-1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 ketone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534-07-6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Bitoscanate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4044-65-9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Borane,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10294-34-5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Borane,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trifluoro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7/2/7637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Boron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10294-34-5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Boron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trifluoride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7/2/7637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Boron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trifluoride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compound with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ether (1:1)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353-42-4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A32560" w:rsidRPr="00A32560" w:rsidTr="00A300C1">
        <w:trPr>
          <w:trHeight w:val="409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Boron,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trifluoro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[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oxybis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[methane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353-42-4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Bromadiolone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28772-56-7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Bromine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7726-95-6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Bromomethane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74-83-9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2-Butenal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4170-30-3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2-Butenal, (e)-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123-73-9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Cadmium 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1306-19-0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Cadmium stearate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2223-93-0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Calcium arsenate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7778-44-1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Camphechlor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8001-35-2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Camphene,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octachloro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8001-35-2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Cantharidin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56-25-7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Carbachol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51-83-2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Carbamic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methyl-, O-(((2,4-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26419-73-8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Carbofuran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1563-66-2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Carbon disulfide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75-15-0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Carbonic dichloride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75-44-5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Carbonochloridic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methylester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79-22-1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405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Carbonochloridic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1-methylethyl 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108-23-6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Carbonochloridic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propylester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109-61-5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Carbophenothion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786-19-6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Chlordane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57-74-9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Chlorfenvinfos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470-90-6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Chlorine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7782-50-5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Chlormephos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24934-91-6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Chlormequat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999-81-5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Chloroacetic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79-11-8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436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2-Chloro-N-(2-chloroethyl)-N-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methylethanamine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51-75-2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Chloroethanol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107-07-3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chloroformate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627-11-2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Chloroform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67-66-3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542-88-1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methyl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107-30-2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Chlorophacinone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3691-35-8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3-Chloropropionitrile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542-76-7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Chloroxuron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1982-47-4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Chlorthiophos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21923-23-9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Cobalt carbonyl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10210-68-1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Cobalt, ((2,2'-(1,2-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ethanediylbis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nitrilomethylidyne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))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(6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62207-76-5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Colchicine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64-86-8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Coumaphos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56-72-4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Coumatetralyl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5836-29-3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o-Cresol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95-48-7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Crimidine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535-89-7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Crotonaldehyde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4170-30-3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Crotonaldehyde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(E)-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123-73-9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Cupric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acetoarsenite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12002-03-8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Cyanogen bromide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506-68-3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Cyanogen iodide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506-78-5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Cyanophos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2636-26-2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Cyanuric fluoride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675-14-9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Cyclohexanamine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108-91-8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Cyclohexane, 1,2,3,4,5,6-hexachloro-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58-89-9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Cycloheximide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66-81-9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Cyclohexylamine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108-91-8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Decaborane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(14)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17702-41-9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Demeton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8065-48-3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Demeton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-S-methyl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919-86-8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Dialifor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10311-84-9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Diborane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19287-45-7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Diborane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(6)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19287-45-7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trans-1,4-Dichloro-2-butene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110-57-6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trans-1,4-Dichlorobutene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110-57-6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111-44-4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542-88-1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Dichloromethylphenylsilane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149-74-6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Dichlorophenylarsine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696-28-6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Dichlorvos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62-73-7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Dicrotophos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141-66-2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Diepoxybutane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1464-53-5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Diethyl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chlorophosphate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814-49-3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O,O-Diethyl O-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pyrazinyl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phosphorothioate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297-97-2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Digitoxin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71-63-6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Diglycidyl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ether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7/5/2238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Digoxin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20830-75-5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Diisopropylfluorophosphate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55-91-4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Dimefox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115-26-4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1,4:5,8-Dimethanonaphthalene,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309-00-2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Dimethoate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60-51-5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Dimethyl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chlorothiophosphate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2524-03-0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Dimethyldichlorosilane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75-78-5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1,1-Dimethyl hydrazine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57-14-7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Dimethylhydrazine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57-14-7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Dimethyl-p-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phenylenediamine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99-98-9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Dimethyl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phosphorochloridothioate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2524-03-0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Dimethyl sulfate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77-78-1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Dimetilan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644-64-4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Dinitrobutyl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phenol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88-85-7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4,6-Dinitro-o-cresol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534-52-1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Dinitrocresol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534-52-1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Dinoseb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88-85-7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Dinoterb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1420-07-1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Dioxathion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78-34-2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Diphacinone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82-66-6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Diphosphoramide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octamethyl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152-16-9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Disulfoton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298-04-4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Dithiazanine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iodide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514-73-8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Dithiobiuret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541-53-7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2,4-Dithiobiuret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541-53-7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Emetine,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dihydrochloride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316-42-7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0.45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Endosulfan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115-29-7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Endothion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4/3/2778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Endrin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72-20-8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Epichlorohydrin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106-89-8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EPN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2104-64-5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Ergocalciferol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50-14-6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Ergotamine tartrate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379-79-3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1,2-Ethanediamine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107-15-3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Ethaneperoxoic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79-21-0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Ethanesulfonyl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chloride, 2-chloro-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1622-32-8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Ethane, 1,1'-thiobis[2-chloro-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505-60-2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Ethanimidothioic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N- [[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methylamino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)carbonyl]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16752-77-5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Ethanol, 1,2-dichloro-, 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10140-87-1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563-12-2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Ethoprop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13194-48-4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Ethoprophos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13194-48-4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Ethylbis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(2-chloroethyl)amine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538-07-8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Ethyl cyanide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Ethylenediamine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107-15-3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Ethylene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fluorohydrin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371-62-0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Ethyleneimine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151-56-4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Ethylene 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75-21-8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Ethylthiocyanate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542-90-5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Fenamiphos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22224-92-6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Fensulfothion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115-90-2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Fluenetil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4301-50-2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Fluorine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7782-41-4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Fluoroacetamide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640-19-7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Fluoroacetic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144-49-0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Fluoroacetic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sodium salt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62-74-8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Fluoroacetyl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359-06-8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Fluorouracil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51-21-8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5-Fluorouracil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51-21-8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Fonofos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944-22-9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Formaldehyde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50-00-0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Formaldehyde cyanohydrin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107-16-4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Formaldehyde (solution)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50-00-0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Formetanate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hydrochloride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23422-53-9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Formothion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2540-82-1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Formparanate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17702-57-7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Fosthietan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21548-32-3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Fuberidazole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3878-19-1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Furan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110-00-9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Gallium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13450-90-3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Guthion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86-50-0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val="382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Hexachlorocyclohexane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(gamma  isomer)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58-89-9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Hexachlorocyclopentadiene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77-47-4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Hexamethylenediamine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N,N'-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dibutyl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11/4/4835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Hydrazine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302-01-2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Hydrazine, 1,1-dimethyl-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57-14-7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Hydrazine, 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60-34-4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Hydrocyanic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74-90-8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Hydrofluoric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7664-39-3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Hydrofluoric acid (conc. 50% or greater)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7664-39-3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chloride (anhydrous)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7647-01-0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chloride (gas only)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7647-01-0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cyanide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74-90-8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fluoride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7664-39-3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fluoride (anhydrous)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7664-39-3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peroxide (Conc.&gt; 52%)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7722-84-1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selenide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7783-35-9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Hydrogen sulfide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7/5/7783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Hydroquinone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123-31-9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Iron carbonyl (Fe(CO)5), (TB-5-11)-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13463-40-6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 xml:space="preserve">Iron,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pentacarbonyl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13463-40-6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Isobenzan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297-78-9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Isobutyronitrile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78-82-0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Isocyanic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3,4-dichlorophenyl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102-36-3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Isodrin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465-73-6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Isofluorphate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55-91-4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Isophorone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diisocyanate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4098-71-9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Isopropyl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chloroformate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108-23-6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Isopropylmethylpyrazolyl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119-38-0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Isothiocyanatomethane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556-61-6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Lactonitrile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78-97-7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Leptophos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21609-90-5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Lewisite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541-25-3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Lindane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58-89-9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Lithium hydride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7580-67-8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Malononitrile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109-77-3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Manganese,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tricarbonyl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12108-13-3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Mechlorethamine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51-75-2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Mephosfolan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950-10-7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Mercaptodimethur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2032-65-7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Mercuric 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1600-27-7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Mercuric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7487-94-7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Mercuric 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21908-53-2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Methacrolein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diacetate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10476-95-6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Methacrylic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anhydride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760-93-0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Methacrylonitrile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126-98-7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Methacryloyl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920-46-7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Methacryloyloxyethyl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isocyanate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30674-80-7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Methamidophos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10265-92-6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Methanamine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N-methyl-N-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nitroso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62-75-9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chloromethoxy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107-30-2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isocyanato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624-83-9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oxybis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[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542-88-1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Methanesulfenyl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594-42-3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Methanesulfonyl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fluoride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558-25-8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tetranitro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509-14-8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Methanethiol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74-93-1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Methane,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67-66-3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4,7-Methanoindan, 1,2,3,4,5,6,7,8,8-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57-74-9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Methidathion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950-37-8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Methiocarb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2032-65-7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Methomyl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16752-77-5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Methoxyethylmercuric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151-38-2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bromide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74-83-9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2-chloroacrylate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80-63-7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chlorocarbonate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79-22-1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chloroformate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79-22-1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hydrazine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60-34-4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isocyanate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624-83-9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isothiocyanate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556-61-6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2-Methyllactonitrile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75-86-5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mercaptan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74-93-1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Methylmercuric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dicyanamide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502-39-6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parathion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298-00-0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phenkapton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3735-23-7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Methyl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phosphonic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dichloride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676-97-1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thiocyanate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556-64-9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Methyltrichlorosilane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75-79-6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Methyl vinyl ketone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78-94-4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Metolcarb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1129-41-5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Mevinphos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7786-34-7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Mexacarbate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315-18-4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Mitomycin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50-07-7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Monocrotophos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6923-22-4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Muscimol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2763-96-4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Mustard gas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505-60-2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Nickel carbonyl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13463-39-3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0.45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Nicotine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54-11-5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Nicotine sulfate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65-30-5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Nitric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7697-37-2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Nitric acid 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conc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80% or greater)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7697-37-2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Nitric 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10102-43-9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Nitrobenzene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98-95-3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Nitrocyclohexane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1122-60-7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Nitrogen dioxide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10102-44-0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Nitrogen mustard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51-75-2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Nitrogen oxide (NO)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10102-43-9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N-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Nitrosodimethylamine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62-75-9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Nitrosodimethylamine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62-75-9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Norbormide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991-42-4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Ouabain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630-60-4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Oxamyl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23135-22-0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Oxetane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3,3-bis(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78-71-7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Oxirane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75-21-8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Oxirane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106-89-8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Oxirane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75-56-9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Oxydisulfoton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7/6/2497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Ozone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10028-15-6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Paraquat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dichloride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1910-42-5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Paraquat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methosulfate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2074-50-2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Parathion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56-38-2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Parathion-methyl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298-00-0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Paris green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12002-03-8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Pentaborane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19624-22-7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Pentadecylamine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2570-26-5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Peracetic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79-21-0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Perchloromethyl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mercaptan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594-42-3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Phenol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108-95-2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Phenol, 3-(1-methylethyl)-, methylcarbamate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64-00-6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Phenol, 2,2'-thiobis[4-chloro-6-methyl-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4418-66-0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Phenoxarsine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10,10'-oxydi-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58-36-6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Phenyl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dichloroarsine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696-28-6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Phenylhydrazine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hydrochloride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59-88-1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Phenylmercuric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62-38-4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Phenylmercury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62-38-4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Phenylsilatrane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2097-19-0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Phenylthiourea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103-85-5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Phorate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298-02-2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Phosacetim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4104-14-7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Phosfolan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947-02-4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Phosgene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75-44-5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Phosphamidon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13171-21-6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7803-51-2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Phosphonothioic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methyl-, O-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ethyl O-(4-(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methylthio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)phenyl)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2703-13-1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9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Phosphonothioic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methyl-, S-(2- 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bis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(1-methylethyl)amino)ethyl) O-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ethyl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50782-69-9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Phosphonothioic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methyl-, O-(4-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nitrophenyl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 O-phenyl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2665-30-7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Phosphoric acid, 2-dichloroethenyl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dimethyl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62-73-7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Phosphoric acid, dimethyl 4-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methylthio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 phenyl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3254-63-5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Phosphorodithioic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 O-ethyl S,S-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dipropyl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13194-48-4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Phosphorothioic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O,O-diethyl-O- (4-nitrophenyl)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56-38-2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val="6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Phosphorothioic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O,O-dimethyl-5-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(2-(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methylthio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)ethyl)ester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2587-90-8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Phosphorous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12/2/7719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Phosphorus (yellow or white)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7723-14-0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Phosphorus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7723-14-0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Phosphorus oxychloride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10025-87-3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Phosphorus pentachloride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10026-13-8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Phosphorus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7720-78-7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Phosphoryl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10025-87-3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Physostigmine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57-47-6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Physostigmine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salicylate (1:1)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57-64-7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Picrotoxin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124-87-8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Piperidine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110-89-4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Pirimifos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-ethyl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23505-41-1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Plumbane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tetramethyl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75-74-1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Potassium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arsenite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10124-50-2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Potassium cyanide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151-50-8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Potassium silver cyanide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506-61-6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Promecarb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2631-37-0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Propanenitrile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Propanenitrile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2-methyl-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78-82-0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Propargyl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bromide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106-96-7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2-Propenal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107-02-8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2-Propen-1-amine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2-Propenenitrile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107-13-1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2-Propenenitrile, 2-methyl-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126-98-7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2-Propen-1-ol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2-Propenoyl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814-68-6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beta-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Propiolactone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57-57-8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Propionitrile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107-12-0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Propionitrile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3-chloro-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542-76-7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Propiophenone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4'-amino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70-69-9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Propyl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chloroformate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109-61-5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Propyleneimine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75-55-8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Propylene 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75-56-9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Prothoate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2275-18-5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Pyrene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129-00-0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Pyridine, 4-amino-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504-24-5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val="417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Pyridine, 3-(1-methyl-2-pyrrolidinyl)-  ,(S)-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54-11-5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Pyridine, 2-methyl-5-vinyl-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140-76-1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Pyridine, 4-nitro-, 1-oxide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1124-33-0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Pyriminil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53558-25-1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Salcomine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14167-18-1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Sarin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107-44-8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Selenious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7783-00-8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Selenium oxychloride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7791-23-3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Semicarbazide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hydrochloride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563-41-7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Silane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(4-aminobutyl)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diethoxymethyl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3037-72-7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Silane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chlorotrimethyl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75-77-4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Silane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dichlorodimethyl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75-78-5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Silane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75-79-6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Sodium arsenate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7601-54-9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Sodium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arsenite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7784-46-5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Sodium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azide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(Na(N3))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26628-22-8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Sodium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cacodylate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124-65-2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Sodium cyanide (Na(CN))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143-33-9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Sodium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fluoroacetate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62-74-8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Sodium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selenate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13410-01-0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Sodium selenite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10102-18-8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Sodium tellurite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10102-20-2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Stannane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acetoxytriphenyl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900-95-8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Strychnine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57-24-9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Strychnine, sulfate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60-41-3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Sulfotep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3689-24-5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 xml:space="preserve">Sulfoxide, 3-chloropropyl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octyl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3569-57-1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 dioxide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9/5/7446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 dioxide (anhydrous)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9/5/7446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 fluoride (SF4), (T-4)-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7783-60-0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Sulfuric acid (aerosol forms only)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7664-93-9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Sulfuric acid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7664-93-9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 tetrafluoride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7783-60-0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Sulfur trioxide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11/9/7446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Tabun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77-81-6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4.5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Tellurium hexafluoride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7783-80-4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TEPP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107-49-3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Terbufos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13071-79-9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Tetraethyldithiopyrophosphate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3689-24-5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Tetraethyl lead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78-00-2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Tetraethyl pyrophosphate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107-49-3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Tetraethyltin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597-64-8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Tetramethyllead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75-74-1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Tetranitromethane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509-14-8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Thallium(I) carbonate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6533-73-9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Thallium chloride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TlCl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7791-12-0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Thallium(I) sulfate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7446-18-6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Thallium sulfate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10031-59-1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Thallous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carbonate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6533-73-9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Thallous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7791-12-0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Thallous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malonate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2757-18-8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Thallous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sulfate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7446-18-6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Thiocarbazide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2231-57-4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Thiocyanic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acid, methyl ester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556-64-9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Thiofanox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39196-18-4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Thiomethanol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74-93-1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Thionazin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297-97-2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Thiophenol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108-98-5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Thiosemicarbazide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79-19-6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Thiourea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(2-chlorophenyl)-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5344-82-1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Thiourea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(2-methylphenyl)-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614-78-8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Thiourea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, 1-naphthalenyl-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86-88-4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Titanium chloride (TiCl4) (T-4)-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7550-45-0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Titanium tetrachloride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7550-45-0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Toluene-2,4-diisocyanate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584-84-9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lastRenderedPageBreak/>
              <w:t>Toluene-2,6-diisocyanate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91-08-7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Toxaphene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8001-35-2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Triamiphos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1031-47-6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Triazofos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24017-47-8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Trichloroacetyl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76-02-8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chloromethyl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1558-25-4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dichlorophenyl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27137-85-5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Trichloroethylsilane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115-21-9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Trichloromethanesulfenyl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594-42-3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Trichloronate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327-98-0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Trichlorophenylsilane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98-13-5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Triethoxysilane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998-30-1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Trimethylchlorosilane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75-77-4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Trimethylolpropane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phosphite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824-11-3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Trimethyltin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1066-45-1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Triphenyltin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639-58-7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Tris(2-chloroethyl)amine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555-77-1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Valinomycin</w:t>
            </w:r>
            <w:proofErr w:type="spellEnd"/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2001-95-8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Vanadium pentoxide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1314-62-1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Vinyl acetate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108-05-4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Vinyl acetate monomer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108-05-4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450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Warfarin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81-81-2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Warfarin sodium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129-06-6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Xylylene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 xml:space="preserve"> dichloride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28347-13-9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val="91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 xml:space="preserve">Zinc, 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dichloro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(4,4-dimethyl-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5((((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methylamino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)carbonyl)oxy)</w:t>
            </w: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imino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32560">
              <w:rPr>
                <w:rFonts w:ascii="Calibri" w:eastAsia="Calibri" w:hAnsi="Calibri" w:cs="Arial"/>
                <w:b/>
                <w:bCs/>
              </w:rPr>
              <w:t>pentanenitrile</w:t>
            </w:r>
            <w:proofErr w:type="spellEnd"/>
            <w:r w:rsidRPr="00A32560">
              <w:rPr>
                <w:rFonts w:ascii="Calibri" w:eastAsia="Calibri" w:hAnsi="Calibri" w:cs="Arial"/>
                <w:b/>
                <w:bCs/>
              </w:rPr>
              <w:t>)-, (T-4)-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58270-08-9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45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Zinc phosphide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1314-84-7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Zinc phosphide (conc. &lt;= 10%)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1314-84-7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  <w:tr w:rsidR="00A32560" w:rsidRPr="00A32560" w:rsidTr="00A300C1">
        <w:trPr>
          <w:trHeight w:hRule="exact" w:val="300"/>
          <w:jc w:val="center"/>
        </w:trPr>
        <w:tc>
          <w:tcPr>
            <w:tcW w:w="4815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Zinc phosphide (conc. &gt; 10%)</w:t>
            </w:r>
          </w:p>
        </w:tc>
        <w:tc>
          <w:tcPr>
            <w:tcW w:w="1843" w:type="dxa"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1314-84-7</w:t>
            </w:r>
          </w:p>
        </w:tc>
        <w:tc>
          <w:tcPr>
            <w:tcW w:w="1990" w:type="dxa"/>
            <w:noWrap/>
            <w:hideMark/>
          </w:tcPr>
          <w:p w:rsidR="00A32560" w:rsidRPr="00A32560" w:rsidRDefault="00A32560" w:rsidP="00A3256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32560">
              <w:rPr>
                <w:rFonts w:ascii="Calibri" w:eastAsia="Calibri" w:hAnsi="Calibri" w:cs="Arial"/>
                <w:b/>
                <w:bCs/>
              </w:rPr>
              <w:t>225</w:t>
            </w:r>
          </w:p>
        </w:tc>
      </w:tr>
    </w:tbl>
    <w:p w:rsidR="00A32560" w:rsidRPr="00A32560" w:rsidRDefault="00A32560" w:rsidP="00A32560">
      <w:pPr>
        <w:spacing w:after="200" w:line="276" w:lineRule="auto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:rsidR="00A32560" w:rsidRPr="00A32560" w:rsidRDefault="00A32560" w:rsidP="00A32560">
      <w:pPr>
        <w:bidi/>
        <w:spacing w:after="200"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1362A7" w:rsidRDefault="001362A7" w:rsidP="00A32560">
      <w:pPr>
        <w:bidi/>
      </w:pPr>
    </w:p>
    <w:sectPr w:rsidR="0013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76F"/>
    <w:multiLevelType w:val="hybridMultilevel"/>
    <w:tmpl w:val="9C226164"/>
    <w:lvl w:ilvl="0" w:tplc="DF06A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5318"/>
    <w:multiLevelType w:val="hybridMultilevel"/>
    <w:tmpl w:val="2CF4DC9C"/>
    <w:lvl w:ilvl="0" w:tplc="0409000F">
      <w:start w:val="1"/>
      <w:numFmt w:val="decimal"/>
      <w:lvlText w:val="%1."/>
      <w:lvlJc w:val="left"/>
      <w:pPr>
        <w:ind w:left="1999" w:hanging="360"/>
      </w:pPr>
    </w:lvl>
    <w:lvl w:ilvl="1" w:tplc="04090019" w:tentative="1">
      <w:start w:val="1"/>
      <w:numFmt w:val="lowerLetter"/>
      <w:lvlText w:val="%2."/>
      <w:lvlJc w:val="left"/>
      <w:pPr>
        <w:ind w:left="2719" w:hanging="360"/>
      </w:pPr>
    </w:lvl>
    <w:lvl w:ilvl="2" w:tplc="0409001B" w:tentative="1">
      <w:start w:val="1"/>
      <w:numFmt w:val="lowerRoman"/>
      <w:lvlText w:val="%3."/>
      <w:lvlJc w:val="right"/>
      <w:pPr>
        <w:ind w:left="3439" w:hanging="180"/>
      </w:pPr>
    </w:lvl>
    <w:lvl w:ilvl="3" w:tplc="0409000F" w:tentative="1">
      <w:start w:val="1"/>
      <w:numFmt w:val="decimal"/>
      <w:lvlText w:val="%4."/>
      <w:lvlJc w:val="left"/>
      <w:pPr>
        <w:ind w:left="4159" w:hanging="360"/>
      </w:pPr>
    </w:lvl>
    <w:lvl w:ilvl="4" w:tplc="04090019" w:tentative="1">
      <w:start w:val="1"/>
      <w:numFmt w:val="lowerLetter"/>
      <w:lvlText w:val="%5."/>
      <w:lvlJc w:val="left"/>
      <w:pPr>
        <w:ind w:left="4879" w:hanging="360"/>
      </w:pPr>
    </w:lvl>
    <w:lvl w:ilvl="5" w:tplc="0409001B" w:tentative="1">
      <w:start w:val="1"/>
      <w:numFmt w:val="lowerRoman"/>
      <w:lvlText w:val="%6."/>
      <w:lvlJc w:val="right"/>
      <w:pPr>
        <w:ind w:left="5599" w:hanging="180"/>
      </w:pPr>
    </w:lvl>
    <w:lvl w:ilvl="6" w:tplc="0409000F" w:tentative="1">
      <w:start w:val="1"/>
      <w:numFmt w:val="decimal"/>
      <w:lvlText w:val="%7."/>
      <w:lvlJc w:val="left"/>
      <w:pPr>
        <w:ind w:left="6319" w:hanging="360"/>
      </w:pPr>
    </w:lvl>
    <w:lvl w:ilvl="7" w:tplc="04090019" w:tentative="1">
      <w:start w:val="1"/>
      <w:numFmt w:val="lowerLetter"/>
      <w:lvlText w:val="%8."/>
      <w:lvlJc w:val="left"/>
      <w:pPr>
        <w:ind w:left="7039" w:hanging="360"/>
      </w:pPr>
    </w:lvl>
    <w:lvl w:ilvl="8" w:tplc="04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2" w15:restartNumberingAfterBreak="0">
    <w:nsid w:val="16AF672D"/>
    <w:multiLevelType w:val="hybridMultilevel"/>
    <w:tmpl w:val="01D81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FCC4DA">
      <w:numFmt w:val="bullet"/>
      <w:lvlText w:val="-"/>
      <w:lvlJc w:val="left"/>
      <w:pPr>
        <w:ind w:left="2160" w:hanging="360"/>
      </w:pPr>
      <w:rPr>
        <w:rFonts w:ascii="Calibri" w:eastAsia="Calibri" w:hAnsi="Calibri" w:cs="B Yagut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97589"/>
    <w:multiLevelType w:val="hybridMultilevel"/>
    <w:tmpl w:val="C1848038"/>
    <w:lvl w:ilvl="0" w:tplc="7EF894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EC7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F4FB8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C6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067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C5B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438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A9F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E1D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40D"/>
    <w:multiLevelType w:val="hybridMultilevel"/>
    <w:tmpl w:val="DFF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80AE7"/>
    <w:multiLevelType w:val="hybridMultilevel"/>
    <w:tmpl w:val="8A8C80C0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2EB17289"/>
    <w:multiLevelType w:val="hybridMultilevel"/>
    <w:tmpl w:val="8FF419A2"/>
    <w:lvl w:ilvl="0" w:tplc="AE7C64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D2FCC4DA">
      <w:numFmt w:val="bullet"/>
      <w:lvlText w:val="-"/>
      <w:lvlJc w:val="left"/>
      <w:pPr>
        <w:ind w:left="1440" w:hanging="360"/>
      </w:pPr>
      <w:rPr>
        <w:rFonts w:ascii="Calibri" w:eastAsia="Calibri" w:hAnsi="Calibri" w:cs="B Yagut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E7D"/>
    <w:multiLevelType w:val="hybridMultilevel"/>
    <w:tmpl w:val="6600A754"/>
    <w:lvl w:ilvl="0" w:tplc="4A0AF248">
      <w:numFmt w:val="bullet"/>
      <w:lvlText w:val="-"/>
      <w:lvlJc w:val="left"/>
      <w:pPr>
        <w:ind w:left="9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8" w15:restartNumberingAfterBreak="0">
    <w:nsid w:val="33F20558"/>
    <w:multiLevelType w:val="hybridMultilevel"/>
    <w:tmpl w:val="52CE0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E11026"/>
    <w:multiLevelType w:val="hybridMultilevel"/>
    <w:tmpl w:val="534E295E"/>
    <w:lvl w:ilvl="0" w:tplc="611CD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4F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CB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88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49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A3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81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EC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AE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752465"/>
    <w:multiLevelType w:val="hybridMultilevel"/>
    <w:tmpl w:val="DD18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06CD"/>
    <w:multiLevelType w:val="hybridMultilevel"/>
    <w:tmpl w:val="4D424D4E"/>
    <w:lvl w:ilvl="0" w:tplc="AE7C64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0EFA"/>
    <w:multiLevelType w:val="hybridMultilevel"/>
    <w:tmpl w:val="014625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184F4D"/>
    <w:multiLevelType w:val="hybridMultilevel"/>
    <w:tmpl w:val="0F5CC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20DF6"/>
    <w:multiLevelType w:val="hybridMultilevel"/>
    <w:tmpl w:val="ED72EBA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13979"/>
    <w:multiLevelType w:val="hybridMultilevel"/>
    <w:tmpl w:val="39527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1C5D"/>
    <w:multiLevelType w:val="hybridMultilevel"/>
    <w:tmpl w:val="8B6A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E02E1"/>
    <w:multiLevelType w:val="hybridMultilevel"/>
    <w:tmpl w:val="DFD6C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D990117"/>
    <w:multiLevelType w:val="hybridMultilevel"/>
    <w:tmpl w:val="DE2A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627E6"/>
    <w:multiLevelType w:val="hybridMultilevel"/>
    <w:tmpl w:val="DE2A800E"/>
    <w:lvl w:ilvl="0" w:tplc="6936AF9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FBC0CFB"/>
    <w:multiLevelType w:val="hybridMultilevel"/>
    <w:tmpl w:val="74FEB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41FFD"/>
    <w:multiLevelType w:val="hybridMultilevel"/>
    <w:tmpl w:val="A8C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323D2"/>
    <w:multiLevelType w:val="hybridMultilevel"/>
    <w:tmpl w:val="53265CBA"/>
    <w:lvl w:ilvl="0" w:tplc="BCAA7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C4219"/>
    <w:multiLevelType w:val="hybridMultilevel"/>
    <w:tmpl w:val="00D42E12"/>
    <w:lvl w:ilvl="0" w:tplc="0409000F">
      <w:start w:val="1"/>
      <w:numFmt w:val="decimal"/>
      <w:lvlText w:val="%1."/>
      <w:lvlJc w:val="left"/>
      <w:pPr>
        <w:ind w:left="1317" w:hanging="360"/>
      </w:p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4" w15:restartNumberingAfterBreak="0">
    <w:nsid w:val="7AEB6009"/>
    <w:multiLevelType w:val="hybridMultilevel"/>
    <w:tmpl w:val="C5304A76"/>
    <w:lvl w:ilvl="0" w:tplc="0409000F">
      <w:start w:val="1"/>
      <w:numFmt w:val="decimal"/>
      <w:lvlText w:val="%1."/>
      <w:lvlJc w:val="left"/>
      <w:pPr>
        <w:ind w:left="4044" w:hanging="360"/>
      </w:pPr>
    </w:lvl>
    <w:lvl w:ilvl="1" w:tplc="04090019" w:tentative="1">
      <w:start w:val="1"/>
      <w:numFmt w:val="lowerLetter"/>
      <w:lvlText w:val="%2."/>
      <w:lvlJc w:val="left"/>
      <w:pPr>
        <w:ind w:left="4764" w:hanging="360"/>
      </w:pPr>
    </w:lvl>
    <w:lvl w:ilvl="2" w:tplc="0409001B" w:tentative="1">
      <w:start w:val="1"/>
      <w:numFmt w:val="lowerRoman"/>
      <w:lvlText w:val="%3."/>
      <w:lvlJc w:val="right"/>
      <w:pPr>
        <w:ind w:left="5484" w:hanging="180"/>
      </w:pPr>
    </w:lvl>
    <w:lvl w:ilvl="3" w:tplc="0409000F" w:tentative="1">
      <w:start w:val="1"/>
      <w:numFmt w:val="decimal"/>
      <w:lvlText w:val="%4."/>
      <w:lvlJc w:val="left"/>
      <w:pPr>
        <w:ind w:left="6204" w:hanging="360"/>
      </w:pPr>
    </w:lvl>
    <w:lvl w:ilvl="4" w:tplc="04090019" w:tentative="1">
      <w:start w:val="1"/>
      <w:numFmt w:val="lowerLetter"/>
      <w:lvlText w:val="%5."/>
      <w:lvlJc w:val="left"/>
      <w:pPr>
        <w:ind w:left="6924" w:hanging="360"/>
      </w:pPr>
    </w:lvl>
    <w:lvl w:ilvl="5" w:tplc="0409001B" w:tentative="1">
      <w:start w:val="1"/>
      <w:numFmt w:val="lowerRoman"/>
      <w:lvlText w:val="%6."/>
      <w:lvlJc w:val="right"/>
      <w:pPr>
        <w:ind w:left="7644" w:hanging="180"/>
      </w:pPr>
    </w:lvl>
    <w:lvl w:ilvl="6" w:tplc="0409000F" w:tentative="1">
      <w:start w:val="1"/>
      <w:numFmt w:val="decimal"/>
      <w:lvlText w:val="%7."/>
      <w:lvlJc w:val="left"/>
      <w:pPr>
        <w:ind w:left="8364" w:hanging="360"/>
      </w:pPr>
    </w:lvl>
    <w:lvl w:ilvl="7" w:tplc="04090019" w:tentative="1">
      <w:start w:val="1"/>
      <w:numFmt w:val="lowerLetter"/>
      <w:lvlText w:val="%8."/>
      <w:lvlJc w:val="left"/>
      <w:pPr>
        <w:ind w:left="9084" w:hanging="360"/>
      </w:pPr>
    </w:lvl>
    <w:lvl w:ilvl="8" w:tplc="0409001B" w:tentative="1">
      <w:start w:val="1"/>
      <w:numFmt w:val="lowerRoman"/>
      <w:lvlText w:val="%9."/>
      <w:lvlJc w:val="right"/>
      <w:pPr>
        <w:ind w:left="9804" w:hanging="180"/>
      </w:p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7"/>
  </w:num>
  <w:num w:numId="9">
    <w:abstractNumId w:val="21"/>
  </w:num>
  <w:num w:numId="10">
    <w:abstractNumId w:val="1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2"/>
  </w:num>
  <w:num w:numId="18">
    <w:abstractNumId w:val="11"/>
  </w:num>
  <w:num w:numId="19">
    <w:abstractNumId w:val="6"/>
  </w:num>
  <w:num w:numId="20">
    <w:abstractNumId w:val="15"/>
  </w:num>
  <w:num w:numId="21">
    <w:abstractNumId w:val="20"/>
  </w:num>
  <w:num w:numId="22">
    <w:abstractNumId w:val="9"/>
  </w:num>
  <w:num w:numId="23">
    <w:abstractNumId w:val="19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60"/>
    <w:rsid w:val="001362A7"/>
    <w:rsid w:val="00A32560"/>
    <w:rsid w:val="00E7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2CFAB-D6F1-403A-B67F-3C38E0D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32560"/>
  </w:style>
  <w:style w:type="table" w:styleId="TableGrid">
    <w:name w:val="Table Grid"/>
    <w:basedOn w:val="TableNormal"/>
    <w:uiPriority w:val="59"/>
    <w:rsid w:val="00A32560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32560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60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5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6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60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32560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A32560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325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A3256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325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32560"/>
    <w:rPr>
      <w:rFonts w:ascii="Calibri" w:eastAsia="Calibri" w:hAnsi="Calibri" w:cs="Arial"/>
    </w:rPr>
  </w:style>
  <w:style w:type="table" w:styleId="LightShading-Accent2">
    <w:name w:val="Light Shading Accent 2"/>
    <w:basedOn w:val="TableNormal"/>
    <w:uiPriority w:val="60"/>
    <w:rsid w:val="00A32560"/>
    <w:pPr>
      <w:spacing w:after="0" w:line="240" w:lineRule="auto"/>
    </w:pPr>
    <w:rPr>
      <w:rFonts w:ascii="Calibri" w:eastAsia="Calibri" w:hAnsi="Calibri" w:cs="Arial"/>
      <w:color w:val="943634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bodytext">
    <w:name w:val="bodytext"/>
    <w:basedOn w:val="Normal"/>
    <w:rsid w:val="00A3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rmalWeb">
    <w:name w:val="Normal (Web)"/>
    <w:basedOn w:val="Normal"/>
    <w:rsid w:val="00A3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560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325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3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325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325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sid w:val="00A32560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32560"/>
  </w:style>
  <w:style w:type="character" w:styleId="FollowedHyperlink">
    <w:name w:val="FollowedHyperlink"/>
    <w:basedOn w:val="DefaultParagraphFont"/>
    <w:uiPriority w:val="99"/>
    <w:semiHidden/>
    <w:unhideWhenUsed/>
    <w:rsid w:val="00A32560"/>
    <w:rPr>
      <w:color w:val="954F72"/>
      <w:u w:val="single"/>
    </w:rPr>
  </w:style>
  <w:style w:type="paragraph" w:customStyle="1" w:styleId="xl65">
    <w:name w:val="xl65"/>
    <w:basedOn w:val="Normal"/>
    <w:rsid w:val="00A32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32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A32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32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A3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A325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مدیری خانم فاضله کتایون</dc:creator>
  <cp:keywords/>
  <dc:description/>
  <cp:lastModifiedBy>طلعتي آقاي حسين</cp:lastModifiedBy>
  <cp:revision>2</cp:revision>
  <dcterms:created xsi:type="dcterms:W3CDTF">2017-06-18T07:59:00Z</dcterms:created>
  <dcterms:modified xsi:type="dcterms:W3CDTF">2017-06-18T07:59:00Z</dcterms:modified>
</cp:coreProperties>
</file>